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03827" w14:textId="23C52A81" w:rsidR="000F7AD6" w:rsidRPr="0092751C" w:rsidRDefault="007D14E7" w:rsidP="00235398">
      <w:pPr>
        <w:jc w:val="both"/>
        <w:rPr>
          <w:rFonts w:ascii="Montserrat SemiBold" w:hAnsi="Montserrat SemiBold"/>
          <w:color w:val="auto"/>
          <w:sz w:val="40"/>
          <w:szCs w:val="40"/>
        </w:rPr>
      </w:pPr>
      <w:bookmarkStart w:id="0" w:name="_Hlk72933604"/>
      <w:r w:rsidRPr="0092751C">
        <w:rPr>
          <w:rFonts w:ascii="Montserrat SemiBold" w:hAnsi="Montserrat SemiBold"/>
          <w:color w:val="auto"/>
          <w:sz w:val="40"/>
          <w:szCs w:val="40"/>
        </w:rPr>
        <w:t>N</w:t>
      </w:r>
      <w:r w:rsidR="004978EA" w:rsidRPr="0092751C">
        <w:rPr>
          <w:rFonts w:ascii="Montserrat SemiBold" w:hAnsi="Montserrat SemiBold"/>
          <w:color w:val="auto"/>
          <w:sz w:val="40"/>
          <w:szCs w:val="40"/>
        </w:rPr>
        <w:t>ová kampaň n</w:t>
      </w:r>
      <w:r w:rsidRPr="0092751C">
        <w:rPr>
          <w:rFonts w:ascii="Montserrat SemiBold" w:hAnsi="Montserrat SemiBold"/>
          <w:color w:val="auto"/>
          <w:sz w:val="40"/>
          <w:szCs w:val="40"/>
        </w:rPr>
        <w:t>eziskov</w:t>
      </w:r>
      <w:r w:rsidR="004978EA" w:rsidRPr="0092751C">
        <w:rPr>
          <w:rFonts w:ascii="Montserrat SemiBold" w:hAnsi="Montserrat SemiBold"/>
          <w:color w:val="auto"/>
          <w:sz w:val="40"/>
          <w:szCs w:val="40"/>
        </w:rPr>
        <w:t>é</w:t>
      </w:r>
      <w:r w:rsidRPr="0092751C">
        <w:rPr>
          <w:rFonts w:ascii="Montserrat SemiBold" w:hAnsi="Montserrat SemiBold"/>
          <w:color w:val="auto"/>
          <w:sz w:val="40"/>
          <w:szCs w:val="40"/>
        </w:rPr>
        <w:t xml:space="preserve"> organizace </w:t>
      </w:r>
      <w:r w:rsidR="00BB3A11" w:rsidRPr="0092751C">
        <w:rPr>
          <w:rFonts w:ascii="Montserrat SemiBold" w:hAnsi="Montserrat SemiBold"/>
          <w:color w:val="auto"/>
          <w:sz w:val="40"/>
          <w:szCs w:val="40"/>
        </w:rPr>
        <w:t xml:space="preserve">Dům </w:t>
      </w:r>
      <w:r w:rsidRPr="0092751C">
        <w:rPr>
          <w:rFonts w:ascii="Montserrat SemiBold" w:hAnsi="Montserrat SemiBold"/>
          <w:color w:val="auto"/>
          <w:sz w:val="40"/>
          <w:szCs w:val="40"/>
        </w:rPr>
        <w:t>tří přání</w:t>
      </w:r>
      <w:r w:rsidR="00231619" w:rsidRPr="0092751C">
        <w:rPr>
          <w:rFonts w:ascii="Montserrat SemiBold" w:hAnsi="Montserrat SemiBold"/>
          <w:color w:val="auto"/>
          <w:sz w:val="40"/>
          <w:szCs w:val="40"/>
        </w:rPr>
        <w:t xml:space="preserve"> </w:t>
      </w:r>
      <w:r w:rsidR="00771257" w:rsidRPr="0092751C">
        <w:rPr>
          <w:rFonts w:ascii="Montserrat SemiBold" w:hAnsi="Montserrat SemiBold"/>
          <w:color w:val="auto"/>
          <w:sz w:val="40"/>
          <w:szCs w:val="40"/>
        </w:rPr>
        <w:t>poukazuje na důležitost dětství v</w:t>
      </w:r>
      <w:r w:rsidR="004929C7" w:rsidRPr="0092751C">
        <w:rPr>
          <w:rFonts w:ascii="Montserrat SemiBold" w:hAnsi="Montserrat SemiBold"/>
          <w:color w:val="auto"/>
          <w:sz w:val="40"/>
          <w:szCs w:val="40"/>
        </w:rPr>
        <w:t> </w:t>
      </w:r>
      <w:r w:rsidR="00771257" w:rsidRPr="0092751C">
        <w:rPr>
          <w:rFonts w:ascii="Montserrat SemiBold" w:hAnsi="Montserrat SemiBold"/>
          <w:color w:val="auto"/>
          <w:sz w:val="40"/>
          <w:szCs w:val="40"/>
        </w:rPr>
        <w:t>živo</w:t>
      </w:r>
      <w:r w:rsidR="004929C7" w:rsidRPr="0092751C">
        <w:rPr>
          <w:rFonts w:ascii="Montserrat SemiBold" w:hAnsi="Montserrat SemiBold"/>
          <w:color w:val="auto"/>
          <w:sz w:val="40"/>
          <w:szCs w:val="40"/>
        </w:rPr>
        <w:t>tě každého z nás</w:t>
      </w:r>
    </w:p>
    <w:p w14:paraId="74480F8B" w14:textId="77777777" w:rsidR="00611676" w:rsidRPr="0092751C" w:rsidRDefault="00611676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</w:p>
    <w:p w14:paraId="081B3660" w14:textId="326ED632" w:rsidR="00384393" w:rsidRPr="0092751C" w:rsidRDefault="00A54E15" w:rsidP="00C857FF">
      <w:pPr>
        <w:spacing w:line="276" w:lineRule="auto"/>
        <w:jc w:val="both"/>
        <w:rPr>
          <w:b/>
          <w:bCs/>
          <w:color w:val="auto"/>
        </w:rPr>
      </w:pPr>
      <w:r w:rsidRPr="0092751C">
        <w:rPr>
          <w:b/>
          <w:bCs/>
          <w:color w:val="auto"/>
        </w:rPr>
        <w:t xml:space="preserve">Praha, </w:t>
      </w:r>
      <w:r w:rsidR="00D53860" w:rsidRPr="0092751C">
        <w:rPr>
          <w:b/>
          <w:bCs/>
          <w:color w:val="auto"/>
        </w:rPr>
        <w:t>10</w:t>
      </w:r>
      <w:r w:rsidRPr="0092751C">
        <w:rPr>
          <w:b/>
          <w:bCs/>
          <w:color w:val="auto"/>
        </w:rPr>
        <w:t>.</w:t>
      </w:r>
      <w:r w:rsidR="00D440DA" w:rsidRPr="0092751C">
        <w:rPr>
          <w:b/>
          <w:bCs/>
          <w:color w:val="auto"/>
        </w:rPr>
        <w:t xml:space="preserve"> října</w:t>
      </w:r>
      <w:r w:rsidRPr="0092751C">
        <w:rPr>
          <w:b/>
          <w:bCs/>
          <w:color w:val="auto"/>
        </w:rPr>
        <w:t xml:space="preserve"> 2022 – </w:t>
      </w:r>
      <w:r w:rsidR="00644412" w:rsidRPr="0092751C">
        <w:rPr>
          <w:b/>
          <w:bCs/>
          <w:color w:val="auto"/>
        </w:rPr>
        <w:t xml:space="preserve">Nezisková organizace </w:t>
      </w:r>
      <w:r w:rsidRPr="0092751C">
        <w:rPr>
          <w:b/>
          <w:bCs/>
          <w:color w:val="auto"/>
        </w:rPr>
        <w:t>Dům tří přání,</w:t>
      </w:r>
      <w:r w:rsidR="00F00279" w:rsidRPr="0092751C">
        <w:rPr>
          <w:b/>
          <w:bCs/>
          <w:color w:val="auto"/>
        </w:rPr>
        <w:t xml:space="preserve"> </w:t>
      </w:r>
      <w:r w:rsidR="008D3ACA" w:rsidRPr="0092751C">
        <w:rPr>
          <w:b/>
          <w:bCs/>
          <w:color w:val="auto"/>
        </w:rPr>
        <w:t xml:space="preserve">která se </w:t>
      </w:r>
      <w:r w:rsidR="008C6F75" w:rsidRPr="0092751C">
        <w:rPr>
          <w:b/>
          <w:bCs/>
          <w:color w:val="auto"/>
        </w:rPr>
        <w:t xml:space="preserve">více než 20 let </w:t>
      </w:r>
      <w:r w:rsidR="008D3ACA" w:rsidRPr="0092751C">
        <w:rPr>
          <w:b/>
          <w:bCs/>
          <w:color w:val="auto"/>
        </w:rPr>
        <w:t xml:space="preserve">zaměřuje na pomoc ohroženým dětem a jejich rodinám, </w:t>
      </w:r>
      <w:r w:rsidR="00F21DDB" w:rsidRPr="0092751C">
        <w:rPr>
          <w:b/>
          <w:bCs/>
          <w:color w:val="auto"/>
        </w:rPr>
        <w:t>spustila</w:t>
      </w:r>
      <w:r w:rsidR="004978EA" w:rsidRPr="0092751C">
        <w:rPr>
          <w:b/>
          <w:bCs/>
          <w:color w:val="auto"/>
        </w:rPr>
        <w:t xml:space="preserve"> kampaň Hezké vzpomínky. Jejím cílem je upozornit na to, že vzpomínky na dětství mají zásadní vliv na celý náš další život.</w:t>
      </w:r>
      <w:r w:rsidR="004929C7" w:rsidRPr="0092751C">
        <w:rPr>
          <w:b/>
          <w:bCs/>
          <w:color w:val="auto"/>
        </w:rPr>
        <w:t xml:space="preserve"> </w:t>
      </w:r>
      <w:r w:rsidR="00317E90" w:rsidRPr="0092751C">
        <w:rPr>
          <w:b/>
          <w:bCs/>
          <w:color w:val="auto"/>
        </w:rPr>
        <w:t>Bohužel negativní zkušenosti zažívá mnoho dětí a mladistvých. Podle dat MPSV je k</w:t>
      </w:r>
      <w:r w:rsidR="004929C7" w:rsidRPr="0092751C">
        <w:rPr>
          <w:b/>
          <w:bCs/>
          <w:color w:val="auto"/>
        </w:rPr>
        <w:t xml:space="preserve">aždé </w:t>
      </w:r>
      <w:r w:rsidR="00317E90" w:rsidRPr="0092751C">
        <w:rPr>
          <w:b/>
          <w:bCs/>
          <w:color w:val="auto"/>
        </w:rPr>
        <w:t xml:space="preserve">dvanácté </w:t>
      </w:r>
      <w:r w:rsidR="004929C7" w:rsidRPr="0092751C">
        <w:rPr>
          <w:b/>
          <w:bCs/>
          <w:color w:val="auto"/>
        </w:rPr>
        <w:t>dítě v České republice ohrožené a potenciálně traumatizované tím, co prožívá doma nebo ve škole.</w:t>
      </w:r>
      <w:r w:rsidR="00317E90" w:rsidRPr="0092751C">
        <w:rPr>
          <w:b/>
          <w:bCs/>
          <w:color w:val="auto"/>
        </w:rPr>
        <w:t xml:space="preserve"> V</w:t>
      </w:r>
      <w:r w:rsidR="00423591">
        <w:rPr>
          <w:b/>
          <w:bCs/>
          <w:color w:val="auto"/>
        </w:rPr>
        <w:t> </w:t>
      </w:r>
      <w:r w:rsidR="00317E90" w:rsidRPr="0092751C">
        <w:rPr>
          <w:b/>
          <w:bCs/>
          <w:color w:val="auto"/>
        </w:rPr>
        <w:t>každé obvyklé třídě základní školy jsou tak možná dvě nebo tři takovéto děti.</w:t>
      </w:r>
      <w:r w:rsidR="004929C7" w:rsidRPr="0092751C">
        <w:rPr>
          <w:b/>
          <w:bCs/>
          <w:color w:val="auto"/>
        </w:rPr>
        <w:t xml:space="preserve"> Proto je důležitá odborná práce s celou rodinou, která má </w:t>
      </w:r>
      <w:r w:rsidR="00317E90" w:rsidRPr="0092751C">
        <w:rPr>
          <w:b/>
          <w:bCs/>
          <w:color w:val="auto"/>
        </w:rPr>
        <w:t xml:space="preserve">dle zkušeností Domu tří přání </w:t>
      </w:r>
      <w:r w:rsidR="004929C7" w:rsidRPr="0092751C">
        <w:rPr>
          <w:b/>
          <w:bCs/>
          <w:color w:val="auto"/>
        </w:rPr>
        <w:t>příznivý vliv na životní situaci až 85 % dětí.</w:t>
      </w:r>
    </w:p>
    <w:p w14:paraId="3742B470" w14:textId="77777777" w:rsidR="00384393" w:rsidRPr="0092751C" w:rsidRDefault="00384393" w:rsidP="00C857FF">
      <w:pPr>
        <w:spacing w:line="276" w:lineRule="auto"/>
        <w:jc w:val="both"/>
        <w:rPr>
          <w:bCs/>
          <w:i/>
          <w:color w:val="auto"/>
        </w:rPr>
      </w:pPr>
    </w:p>
    <w:p w14:paraId="6D7835CF" w14:textId="09D62075" w:rsidR="00D878DF" w:rsidRPr="0092751C" w:rsidRDefault="00C857FF" w:rsidP="1762647D">
      <w:pPr>
        <w:spacing w:line="276" w:lineRule="auto"/>
        <w:jc w:val="both"/>
        <w:rPr>
          <w:color w:val="auto"/>
        </w:rPr>
      </w:pPr>
      <w:r w:rsidRPr="0092751C">
        <w:rPr>
          <w:i/>
          <w:iCs/>
          <w:color w:val="auto"/>
        </w:rPr>
        <w:t>„Naše dětství rezonuje v dospělosti v každém z nás. Jsou vzpomínky, ke kterým se rádi vracíme, které nás posilují v obtížných chvílích, přinášejí nám radost.</w:t>
      </w:r>
      <w:r w:rsidR="001A2C2A" w:rsidRPr="0092751C">
        <w:rPr>
          <w:i/>
          <w:iCs/>
          <w:color w:val="auto"/>
        </w:rPr>
        <w:t xml:space="preserve"> </w:t>
      </w:r>
      <w:r w:rsidRPr="0092751C">
        <w:rPr>
          <w:i/>
          <w:iCs/>
          <w:color w:val="auto"/>
        </w:rPr>
        <w:t>Mnoho ohrožených dětí má ale jen omezenou možnost vzpomínat na své dětství jako na něco hezkého. Ohrožených dětí ve společnosti navíc každoročně přibývá.</w:t>
      </w:r>
      <w:r w:rsidR="001A2C2A" w:rsidRPr="0092751C">
        <w:rPr>
          <w:i/>
          <w:iCs/>
          <w:color w:val="auto"/>
        </w:rPr>
        <w:t xml:space="preserve"> </w:t>
      </w:r>
      <w:r w:rsidRPr="0092751C">
        <w:rPr>
          <w:i/>
          <w:iCs/>
          <w:color w:val="auto"/>
        </w:rPr>
        <w:t>Nejsmutnější je, pokud je pro dítě situace až tak k neunesení, že sáhne k</w:t>
      </w:r>
      <w:r w:rsidR="00423591">
        <w:rPr>
          <w:i/>
          <w:iCs/>
          <w:color w:val="auto"/>
        </w:rPr>
        <w:t> </w:t>
      </w:r>
      <w:r w:rsidRPr="0092751C">
        <w:rPr>
          <w:i/>
          <w:iCs/>
          <w:color w:val="auto"/>
        </w:rPr>
        <w:t>dobrovolnému odchodu ze života. Ročně se tak rozhodne 40 dětí</w:t>
      </w:r>
      <w:r w:rsidR="001A2C2A" w:rsidRPr="0092751C">
        <w:rPr>
          <w:i/>
          <w:iCs/>
          <w:color w:val="auto"/>
        </w:rPr>
        <w:t>, což je velmi alarmující,“</w:t>
      </w:r>
      <w:r w:rsidR="001A2C2A" w:rsidRPr="0092751C">
        <w:rPr>
          <w:color w:val="auto"/>
        </w:rPr>
        <w:t xml:space="preserve"> říká Miroslava Flemrová, ředitelka organizace Dům tří přání.</w:t>
      </w:r>
      <w:r w:rsidR="009F7625" w:rsidRPr="0092751C">
        <w:rPr>
          <w:color w:val="auto"/>
        </w:rPr>
        <w:t xml:space="preserve"> </w:t>
      </w:r>
      <w:r w:rsidR="00D878DF" w:rsidRPr="0092751C">
        <w:rPr>
          <w:i/>
          <w:iCs/>
          <w:color w:val="auto"/>
        </w:rPr>
        <w:t>„Za 20 let naší existence jsme zlepšili život více než 4000 rodinám s dětmi. Naším cílem je, aby děti mohly vyrůstat ve své rodině a v podmínkách, které pro svůj zdravý vývoj potřebují, a na své dětství měly hezké vzpomínky navzdory těžkostem, které musela jejich rodina překonat,“</w:t>
      </w:r>
      <w:r w:rsidR="00D878DF" w:rsidRPr="0092751C">
        <w:rPr>
          <w:color w:val="auto"/>
        </w:rPr>
        <w:t xml:space="preserve"> dodává Flemrová. </w:t>
      </w:r>
    </w:p>
    <w:p w14:paraId="61606545" w14:textId="4A19F264" w:rsidR="00CD17AC" w:rsidRPr="0092751C" w:rsidRDefault="00CD17AC" w:rsidP="00C857FF">
      <w:pPr>
        <w:spacing w:line="276" w:lineRule="auto"/>
        <w:jc w:val="both"/>
        <w:rPr>
          <w:bCs/>
          <w:color w:val="auto"/>
        </w:rPr>
      </w:pPr>
    </w:p>
    <w:p w14:paraId="130C21B2" w14:textId="21F6AF1D" w:rsidR="00120EA8" w:rsidRPr="0092751C" w:rsidRDefault="00CD17AC" w:rsidP="4AB04856">
      <w:pPr>
        <w:spacing w:line="276" w:lineRule="auto"/>
        <w:jc w:val="both"/>
        <w:rPr>
          <w:color w:val="auto"/>
        </w:rPr>
      </w:pPr>
      <w:r w:rsidRPr="0092751C">
        <w:rPr>
          <w:color w:val="auto"/>
        </w:rPr>
        <w:t xml:space="preserve">Hlavním </w:t>
      </w:r>
      <w:r w:rsidR="3CB6947F" w:rsidRPr="0092751C">
        <w:rPr>
          <w:color w:val="auto"/>
        </w:rPr>
        <w:t xml:space="preserve">pilířem </w:t>
      </w:r>
      <w:r w:rsidR="00384393" w:rsidRPr="0092751C">
        <w:rPr>
          <w:color w:val="auto"/>
        </w:rPr>
        <w:t xml:space="preserve">kampaně </w:t>
      </w:r>
      <w:r w:rsidR="009F7625" w:rsidRPr="0092751C">
        <w:rPr>
          <w:color w:val="auto"/>
        </w:rPr>
        <w:t xml:space="preserve">Hezké vzpomínky </w:t>
      </w:r>
      <w:r w:rsidR="00384393" w:rsidRPr="0092751C">
        <w:rPr>
          <w:color w:val="auto"/>
        </w:rPr>
        <w:t>je spot, ve kterém</w:t>
      </w:r>
      <w:r w:rsidR="001E611C" w:rsidRPr="0092751C">
        <w:rPr>
          <w:color w:val="auto"/>
        </w:rPr>
        <w:t xml:space="preserve"> vystupují známé osobnosti jako je herečka Veronika </w:t>
      </w:r>
      <w:proofErr w:type="spellStart"/>
      <w:r w:rsidR="001E611C" w:rsidRPr="0092751C">
        <w:rPr>
          <w:color w:val="auto"/>
        </w:rPr>
        <w:t>Arichteva</w:t>
      </w:r>
      <w:proofErr w:type="spellEnd"/>
      <w:r w:rsidR="001E611C" w:rsidRPr="0092751C">
        <w:rPr>
          <w:color w:val="auto"/>
        </w:rPr>
        <w:t xml:space="preserve">, výtvarník a </w:t>
      </w:r>
      <w:proofErr w:type="spellStart"/>
      <w:r w:rsidR="001E611C" w:rsidRPr="0092751C">
        <w:rPr>
          <w:color w:val="auto"/>
        </w:rPr>
        <w:t>performer</w:t>
      </w:r>
      <w:proofErr w:type="spellEnd"/>
      <w:r w:rsidR="001E611C" w:rsidRPr="0092751C">
        <w:rPr>
          <w:color w:val="auto"/>
        </w:rPr>
        <w:t xml:space="preserve"> Roman Týc, bloggerka Do </w:t>
      </w:r>
      <w:proofErr w:type="spellStart"/>
      <w:r w:rsidR="001E611C" w:rsidRPr="0092751C">
        <w:rPr>
          <w:color w:val="auto"/>
        </w:rPr>
        <w:t>Thu</w:t>
      </w:r>
      <w:proofErr w:type="spellEnd"/>
      <w:r w:rsidR="001E611C" w:rsidRPr="0092751C">
        <w:rPr>
          <w:color w:val="auto"/>
        </w:rPr>
        <w:t xml:space="preserve"> </w:t>
      </w:r>
      <w:proofErr w:type="spellStart"/>
      <w:r w:rsidR="001E611C" w:rsidRPr="0092751C">
        <w:rPr>
          <w:color w:val="auto"/>
        </w:rPr>
        <w:t>Trang</w:t>
      </w:r>
      <w:proofErr w:type="spellEnd"/>
      <w:r w:rsidR="001E611C" w:rsidRPr="0092751C">
        <w:rPr>
          <w:color w:val="auto"/>
        </w:rPr>
        <w:t xml:space="preserve">, herec Jan Vlasák, marketingový ředitel Petr Lukavec a novinářka Markéta </w:t>
      </w:r>
      <w:proofErr w:type="spellStart"/>
      <w:r w:rsidR="001E611C" w:rsidRPr="0092751C">
        <w:rPr>
          <w:color w:val="auto"/>
        </w:rPr>
        <w:t>Ostřížková</w:t>
      </w:r>
      <w:proofErr w:type="spellEnd"/>
      <w:r w:rsidR="001E611C" w:rsidRPr="0092751C">
        <w:rPr>
          <w:color w:val="auto"/>
        </w:rPr>
        <w:t>. Dětské postavy ve spotu jsou smyšlené a děti při natáčení neutrpěly fyzickou ani duševní újmu. Dětských rolí se ujali herci z</w:t>
      </w:r>
      <w:r w:rsidR="00423591">
        <w:rPr>
          <w:color w:val="auto"/>
        </w:rPr>
        <w:t> </w:t>
      </w:r>
      <w:r w:rsidR="5470462A" w:rsidRPr="0092751C">
        <w:rPr>
          <w:color w:val="auto"/>
        </w:rPr>
        <w:t xml:space="preserve">dětského </w:t>
      </w:r>
      <w:r w:rsidR="001E611C" w:rsidRPr="0092751C">
        <w:rPr>
          <w:color w:val="auto"/>
        </w:rPr>
        <w:t>divadelního souboru Divadla Radar.</w:t>
      </w:r>
      <w:r w:rsidR="009F7625" w:rsidRPr="0092751C">
        <w:rPr>
          <w:color w:val="auto"/>
        </w:rPr>
        <w:t xml:space="preserve"> </w:t>
      </w:r>
    </w:p>
    <w:p w14:paraId="4CD1883B" w14:textId="1D641C59" w:rsidR="00896F00" w:rsidRPr="0092751C" w:rsidRDefault="00896F00" w:rsidP="001E611C">
      <w:pPr>
        <w:spacing w:line="276" w:lineRule="auto"/>
        <w:jc w:val="both"/>
        <w:rPr>
          <w:bCs/>
          <w:color w:val="auto"/>
        </w:rPr>
      </w:pPr>
    </w:p>
    <w:p w14:paraId="3296085A" w14:textId="438C626D" w:rsidR="00896F00" w:rsidRPr="0092751C" w:rsidRDefault="00896F00" w:rsidP="4AB04856">
      <w:pPr>
        <w:spacing w:line="276" w:lineRule="auto"/>
        <w:jc w:val="both"/>
        <w:rPr>
          <w:color w:val="auto"/>
        </w:rPr>
      </w:pPr>
      <w:r w:rsidRPr="0092751C">
        <w:rPr>
          <w:color w:val="auto"/>
        </w:rPr>
        <w:t xml:space="preserve">Dům tří přání pro realizaci audiovizuálního díla oslovil kreativní studio Družina, které se zabývá tvorbou veřejně prospěšných kampaní. Studio Družina stojí za vytvořením návrhu koncepce spotu </w:t>
      </w:r>
      <w:r w:rsidR="226F7DCD" w:rsidRPr="0092751C">
        <w:rPr>
          <w:color w:val="auto"/>
        </w:rPr>
        <w:t>i za finální realizací</w:t>
      </w:r>
      <w:r w:rsidRPr="0092751C">
        <w:rPr>
          <w:color w:val="auto"/>
        </w:rPr>
        <w:t>. Režie se ujal Jan Látal, zakládající člen Družiny, střih měla pod palcem Michaela Klakurková</w:t>
      </w:r>
      <w:r w:rsidR="4B8157B3" w:rsidRPr="0092751C">
        <w:rPr>
          <w:color w:val="auto"/>
        </w:rPr>
        <w:t xml:space="preserve"> a řízení a koordinaci projektu měla na starosti Lenka Reiterová.</w:t>
      </w:r>
    </w:p>
    <w:p w14:paraId="40CB4248" w14:textId="77777777" w:rsidR="00896F00" w:rsidRPr="0092751C" w:rsidRDefault="00896F00" w:rsidP="00896F00">
      <w:pPr>
        <w:spacing w:line="276" w:lineRule="auto"/>
        <w:jc w:val="both"/>
        <w:rPr>
          <w:bCs/>
          <w:color w:val="auto"/>
        </w:rPr>
      </w:pPr>
    </w:p>
    <w:p w14:paraId="218B79FA" w14:textId="540C28E4" w:rsidR="00896F00" w:rsidRPr="0092751C" w:rsidRDefault="00896F00" w:rsidP="00896F00">
      <w:pPr>
        <w:spacing w:line="276" w:lineRule="auto"/>
        <w:jc w:val="both"/>
        <w:rPr>
          <w:bCs/>
          <w:color w:val="auto"/>
        </w:rPr>
      </w:pPr>
      <w:r w:rsidRPr="0092751C">
        <w:rPr>
          <w:color w:val="auto"/>
        </w:rPr>
        <w:t>Koncepce spotu vychází z myšlenky, že vzpomínky na dětství jsou důležitým stavebním kamenem života každého člověka. Dospělí protagonisté vzpomínají na hezké okamžiky, které v dětství prožili. Účinkující nedostali otázky předem, jejich výpovědi jsou tudíž autentické.</w:t>
      </w:r>
      <w:r w:rsidR="003F1572" w:rsidRPr="0092751C">
        <w:rPr>
          <w:color w:val="auto"/>
        </w:rPr>
        <w:t xml:space="preserve"> </w:t>
      </w:r>
      <w:r w:rsidRPr="0092751C">
        <w:rPr>
          <w:color w:val="auto"/>
        </w:rPr>
        <w:t>Záběry jsou laděny do pastelových barev, aby navozovaly příjemnou až snovou atmosféru, hudba je nenucená a uklidňující. Jako kontrast jsou do výpovědí dospělých vloženy prostřihy dětských herců, které ztvárňují ohrožené děti. Děti jsou na šedém pozadí a ve zvukové stopě slyšíme zvuky, jež provázejí nevyřčené vzpomínky. Vzpomínky, na které se v tu chvíli nikdo neptá a nikdo s nimi nepočítá, ale přesto zásadně děti v jejich dospělém životě ovlivňují</w:t>
      </w:r>
      <w:r w:rsidR="003F1572" w:rsidRPr="0092751C">
        <w:rPr>
          <w:color w:val="auto"/>
        </w:rPr>
        <w:t>.</w:t>
      </w:r>
      <w:r w:rsidRPr="0092751C">
        <w:rPr>
          <w:color w:val="auto"/>
        </w:rPr>
        <w:t xml:space="preserve"> Možná víc, než se zdá.  </w:t>
      </w:r>
    </w:p>
    <w:p w14:paraId="7BC78C08" w14:textId="5B53A0A5" w:rsidR="4AB04856" w:rsidRPr="0092751C" w:rsidRDefault="4AB04856" w:rsidP="4AB04856">
      <w:pPr>
        <w:spacing w:line="276" w:lineRule="auto"/>
        <w:jc w:val="both"/>
        <w:rPr>
          <w:color w:val="auto"/>
        </w:rPr>
      </w:pPr>
    </w:p>
    <w:p w14:paraId="7C01DDDF" w14:textId="3FE92A8C" w:rsidR="47D8274A" w:rsidRPr="0092751C" w:rsidRDefault="47D8274A" w:rsidP="4AB04856">
      <w:pPr>
        <w:spacing w:line="276" w:lineRule="auto"/>
        <w:jc w:val="both"/>
        <w:rPr>
          <w:color w:val="auto"/>
        </w:rPr>
      </w:pPr>
      <w:r w:rsidRPr="0092751C">
        <w:rPr>
          <w:i/>
          <w:iCs/>
          <w:color w:val="auto"/>
        </w:rPr>
        <w:t>„Jako maminka dvou malých dětí jsem si při práci na kampani silně uvědomovala, jak moc důležité a kouzelné jsou všechny okamžiky, které s dětmi jako rodina zažíváme. Že hezké vzpomínky nemus</w:t>
      </w:r>
      <w:r w:rsidR="1E0DCDE2" w:rsidRPr="0092751C">
        <w:rPr>
          <w:i/>
          <w:iCs/>
          <w:color w:val="auto"/>
        </w:rPr>
        <w:t>ej</w:t>
      </w:r>
      <w:r w:rsidRPr="0092751C">
        <w:rPr>
          <w:i/>
          <w:iCs/>
          <w:color w:val="auto"/>
        </w:rPr>
        <w:t xml:space="preserve">í </w:t>
      </w:r>
      <w:r w:rsidR="24746446" w:rsidRPr="0092751C">
        <w:rPr>
          <w:i/>
          <w:iCs/>
          <w:color w:val="auto"/>
        </w:rPr>
        <w:t>tvořit</w:t>
      </w:r>
      <w:r w:rsidRPr="0092751C">
        <w:rPr>
          <w:i/>
          <w:iCs/>
          <w:color w:val="auto"/>
        </w:rPr>
        <w:t xml:space="preserve"> ty největší události, ale právě i některé z těch drobných chv</w:t>
      </w:r>
      <w:r w:rsidR="5B67D4AB" w:rsidRPr="0092751C">
        <w:rPr>
          <w:i/>
          <w:iCs/>
          <w:color w:val="auto"/>
        </w:rPr>
        <w:t>i</w:t>
      </w:r>
      <w:r w:rsidRPr="0092751C">
        <w:rPr>
          <w:i/>
          <w:iCs/>
          <w:color w:val="auto"/>
        </w:rPr>
        <w:t xml:space="preserve">l, kdy jsme skutečně spolu a máme čas vnímat sebe i to, co je kolem nás,“ </w:t>
      </w:r>
      <w:r w:rsidRPr="0092751C">
        <w:rPr>
          <w:color w:val="auto"/>
        </w:rPr>
        <w:t>doplňuje</w:t>
      </w:r>
      <w:r w:rsidR="574D5095" w:rsidRPr="0092751C">
        <w:rPr>
          <w:color w:val="auto"/>
        </w:rPr>
        <w:t xml:space="preserve"> </w:t>
      </w:r>
      <w:r w:rsidRPr="0092751C">
        <w:rPr>
          <w:color w:val="auto"/>
        </w:rPr>
        <w:t xml:space="preserve">Michaela Klakurková, </w:t>
      </w:r>
      <w:proofErr w:type="spellStart"/>
      <w:r w:rsidRPr="0092751C">
        <w:rPr>
          <w:color w:val="auto"/>
        </w:rPr>
        <w:t>ideamakerka</w:t>
      </w:r>
      <w:proofErr w:type="spellEnd"/>
      <w:r w:rsidR="641FE4F8" w:rsidRPr="0092751C">
        <w:rPr>
          <w:color w:val="auto"/>
        </w:rPr>
        <w:t xml:space="preserve"> </w:t>
      </w:r>
      <w:r w:rsidR="44660E95" w:rsidRPr="0092751C">
        <w:rPr>
          <w:color w:val="auto"/>
        </w:rPr>
        <w:t>s</w:t>
      </w:r>
      <w:r w:rsidRPr="0092751C">
        <w:rPr>
          <w:color w:val="auto"/>
        </w:rPr>
        <w:t>tudi</w:t>
      </w:r>
      <w:r w:rsidR="786B7C87" w:rsidRPr="0092751C">
        <w:rPr>
          <w:color w:val="auto"/>
        </w:rPr>
        <w:t>a</w:t>
      </w:r>
      <w:r w:rsidRPr="0092751C">
        <w:rPr>
          <w:color w:val="auto"/>
        </w:rPr>
        <w:t xml:space="preserve"> Družina</w:t>
      </w:r>
      <w:r w:rsidR="19144625" w:rsidRPr="0092751C">
        <w:rPr>
          <w:color w:val="auto"/>
        </w:rPr>
        <w:t>.</w:t>
      </w:r>
    </w:p>
    <w:p w14:paraId="24A03ECD" w14:textId="77777777" w:rsidR="00896F00" w:rsidRPr="0092751C" w:rsidRDefault="00896F00" w:rsidP="001E611C">
      <w:pPr>
        <w:spacing w:line="276" w:lineRule="auto"/>
        <w:jc w:val="both"/>
        <w:rPr>
          <w:bCs/>
          <w:color w:val="auto"/>
        </w:rPr>
      </w:pPr>
    </w:p>
    <w:p w14:paraId="781F6306" w14:textId="76BACDA7" w:rsidR="000452EB" w:rsidRPr="0092751C" w:rsidRDefault="00833827" w:rsidP="4AB04856">
      <w:pPr>
        <w:spacing w:line="276" w:lineRule="auto"/>
        <w:jc w:val="both"/>
        <w:rPr>
          <w:color w:val="auto"/>
        </w:rPr>
      </w:pPr>
      <w:r w:rsidRPr="0092751C">
        <w:rPr>
          <w:color w:val="auto"/>
        </w:rPr>
        <w:t xml:space="preserve">Spot </w:t>
      </w:r>
      <w:r w:rsidR="00CA188A" w:rsidRPr="0092751C">
        <w:rPr>
          <w:color w:val="auto"/>
        </w:rPr>
        <w:t>byl vytvořen</w:t>
      </w:r>
      <w:r w:rsidR="007A45AB" w:rsidRPr="0092751C">
        <w:rPr>
          <w:color w:val="auto"/>
        </w:rPr>
        <w:t xml:space="preserve"> v několika verzích. Hlavní </w:t>
      </w:r>
      <w:r w:rsidR="191A9AB5" w:rsidRPr="0092751C">
        <w:rPr>
          <w:color w:val="auto"/>
        </w:rPr>
        <w:t>devadesáti</w:t>
      </w:r>
      <w:r w:rsidR="007A45AB" w:rsidRPr="0092751C">
        <w:rPr>
          <w:color w:val="auto"/>
        </w:rPr>
        <w:t>vteřinové video je uveřejněno na webové stránce</w:t>
      </w:r>
      <w:r w:rsidR="002E4699" w:rsidRPr="0092751C">
        <w:rPr>
          <w:color w:val="auto"/>
        </w:rPr>
        <w:t xml:space="preserve"> </w:t>
      </w:r>
      <w:hyperlink r:id="rId10">
        <w:r w:rsidR="002E4699" w:rsidRPr="0092751C">
          <w:rPr>
            <w:rStyle w:val="Hypertextovodkaz"/>
          </w:rPr>
          <w:t>www.dumtriprani.cz/kampan</w:t>
        </w:r>
      </w:hyperlink>
      <w:r w:rsidR="00002631" w:rsidRPr="0092751C">
        <w:rPr>
          <w:color w:val="auto"/>
        </w:rPr>
        <w:t xml:space="preserve">, </w:t>
      </w:r>
      <w:r w:rsidR="002B623F" w:rsidRPr="0092751C">
        <w:rPr>
          <w:color w:val="auto"/>
        </w:rPr>
        <w:t xml:space="preserve">kde </w:t>
      </w:r>
      <w:r w:rsidR="00002631" w:rsidRPr="0092751C">
        <w:rPr>
          <w:color w:val="auto"/>
        </w:rPr>
        <w:t xml:space="preserve">je </w:t>
      </w:r>
      <w:r w:rsidR="002E4699" w:rsidRPr="0092751C">
        <w:rPr>
          <w:color w:val="auto"/>
        </w:rPr>
        <w:t xml:space="preserve">také </w:t>
      </w:r>
      <w:r w:rsidR="00002631" w:rsidRPr="0092751C">
        <w:rPr>
          <w:color w:val="auto"/>
        </w:rPr>
        <w:t xml:space="preserve">odkaz na platformu Darujme.cz, </w:t>
      </w:r>
      <w:r w:rsidR="002E4699" w:rsidRPr="0092751C">
        <w:rPr>
          <w:color w:val="auto"/>
        </w:rPr>
        <w:t>přes kterou</w:t>
      </w:r>
      <w:r w:rsidR="00002631" w:rsidRPr="0092751C">
        <w:rPr>
          <w:color w:val="auto"/>
        </w:rPr>
        <w:t xml:space="preserve"> lze Dům tří přání </w:t>
      </w:r>
      <w:r w:rsidR="002E4699" w:rsidRPr="0092751C">
        <w:rPr>
          <w:color w:val="auto"/>
        </w:rPr>
        <w:t xml:space="preserve">finančně </w:t>
      </w:r>
      <w:r w:rsidR="00002631" w:rsidRPr="0092751C">
        <w:rPr>
          <w:color w:val="auto"/>
        </w:rPr>
        <w:t>podpořit.</w:t>
      </w:r>
      <w:r w:rsidR="00E72BEB" w:rsidRPr="0092751C">
        <w:rPr>
          <w:color w:val="auto"/>
        </w:rPr>
        <w:t xml:space="preserve"> </w:t>
      </w:r>
      <w:r w:rsidR="002E4699" w:rsidRPr="0092751C">
        <w:rPr>
          <w:color w:val="auto"/>
        </w:rPr>
        <w:t xml:space="preserve">Krátká </w:t>
      </w:r>
      <w:r w:rsidR="136479F1" w:rsidRPr="0092751C">
        <w:rPr>
          <w:color w:val="auto"/>
        </w:rPr>
        <w:t>dvaceti</w:t>
      </w:r>
      <w:r w:rsidR="002E4699" w:rsidRPr="0092751C">
        <w:rPr>
          <w:color w:val="auto"/>
        </w:rPr>
        <w:t>vteřinová verze spotu je určena pro s</w:t>
      </w:r>
      <w:r w:rsidR="00F21DDB" w:rsidRPr="0092751C">
        <w:rPr>
          <w:color w:val="auto"/>
        </w:rPr>
        <w:t>ociální sítě a díky mediální</w:t>
      </w:r>
      <w:r w:rsidR="003A13E6" w:rsidRPr="0092751C">
        <w:rPr>
          <w:color w:val="auto"/>
        </w:rPr>
        <w:t>mu</w:t>
      </w:r>
      <w:r w:rsidR="00F21DDB" w:rsidRPr="0092751C">
        <w:rPr>
          <w:color w:val="auto"/>
        </w:rPr>
        <w:t xml:space="preserve"> </w:t>
      </w:r>
      <w:r w:rsidR="003A13E6" w:rsidRPr="0092751C">
        <w:rPr>
          <w:color w:val="auto"/>
        </w:rPr>
        <w:t>partnerství</w:t>
      </w:r>
      <w:r w:rsidR="00F21DDB" w:rsidRPr="0092751C">
        <w:rPr>
          <w:color w:val="auto"/>
        </w:rPr>
        <w:t xml:space="preserve"> </w:t>
      </w:r>
      <w:r w:rsidR="000452EB" w:rsidRPr="0092751C">
        <w:rPr>
          <w:color w:val="auto"/>
        </w:rPr>
        <w:t xml:space="preserve">s </w:t>
      </w:r>
      <w:r w:rsidR="00F21DDB" w:rsidRPr="0092751C">
        <w:rPr>
          <w:color w:val="auto"/>
        </w:rPr>
        <w:t>Česk</w:t>
      </w:r>
      <w:r w:rsidR="000452EB" w:rsidRPr="0092751C">
        <w:rPr>
          <w:color w:val="auto"/>
        </w:rPr>
        <w:t>ou</w:t>
      </w:r>
      <w:r w:rsidR="00F21DDB" w:rsidRPr="0092751C">
        <w:rPr>
          <w:color w:val="auto"/>
        </w:rPr>
        <w:t xml:space="preserve"> televiz</w:t>
      </w:r>
      <w:r w:rsidR="000452EB" w:rsidRPr="0092751C">
        <w:rPr>
          <w:color w:val="auto"/>
        </w:rPr>
        <w:t>í</w:t>
      </w:r>
      <w:r w:rsidR="00F21DDB" w:rsidRPr="0092751C">
        <w:rPr>
          <w:color w:val="auto"/>
        </w:rPr>
        <w:t xml:space="preserve"> </w:t>
      </w:r>
      <w:r w:rsidR="00BA0816" w:rsidRPr="0092751C">
        <w:rPr>
          <w:color w:val="auto"/>
        </w:rPr>
        <w:t>bude</w:t>
      </w:r>
      <w:r w:rsidR="005F699E" w:rsidRPr="0092751C">
        <w:rPr>
          <w:color w:val="auto"/>
        </w:rPr>
        <w:t xml:space="preserve"> </w:t>
      </w:r>
      <w:r w:rsidR="00BA0816" w:rsidRPr="0092751C">
        <w:rPr>
          <w:color w:val="auto"/>
        </w:rPr>
        <w:t>zařazen</w:t>
      </w:r>
      <w:r w:rsidR="005F699E" w:rsidRPr="0092751C">
        <w:rPr>
          <w:color w:val="auto"/>
        </w:rPr>
        <w:t>a</w:t>
      </w:r>
      <w:r w:rsidR="00F21DDB" w:rsidRPr="0092751C">
        <w:rPr>
          <w:color w:val="auto"/>
        </w:rPr>
        <w:t xml:space="preserve"> </w:t>
      </w:r>
      <w:r w:rsidR="00BA0816" w:rsidRPr="0092751C">
        <w:rPr>
          <w:color w:val="auto"/>
        </w:rPr>
        <w:t xml:space="preserve">do celostátního vysílání na všech stanicích </w:t>
      </w:r>
      <w:r w:rsidR="000452EB" w:rsidRPr="0092751C">
        <w:rPr>
          <w:color w:val="auto"/>
        </w:rPr>
        <w:t xml:space="preserve">ČT </w:t>
      </w:r>
      <w:r w:rsidR="00BA0816" w:rsidRPr="0092751C">
        <w:rPr>
          <w:color w:val="auto"/>
        </w:rPr>
        <w:t xml:space="preserve">v období </w:t>
      </w:r>
      <w:r w:rsidR="00F21DDB" w:rsidRPr="0092751C">
        <w:rPr>
          <w:color w:val="auto"/>
        </w:rPr>
        <w:t>od 24. 10.</w:t>
      </w:r>
      <w:r w:rsidR="00BA0816" w:rsidRPr="0092751C">
        <w:rPr>
          <w:color w:val="auto"/>
        </w:rPr>
        <w:t xml:space="preserve"> do 6. 11. </w:t>
      </w:r>
      <w:r w:rsidR="006D44B1">
        <w:rPr>
          <w:color w:val="auto"/>
        </w:rPr>
        <w:t xml:space="preserve">2022. </w:t>
      </w:r>
      <w:r w:rsidR="00BA0816" w:rsidRPr="0092751C">
        <w:rPr>
          <w:color w:val="auto"/>
        </w:rPr>
        <w:t xml:space="preserve">Podařilo se navázat partnerství </w:t>
      </w:r>
      <w:r w:rsidR="006D44B1">
        <w:rPr>
          <w:color w:val="auto"/>
        </w:rPr>
        <w:t>také</w:t>
      </w:r>
      <w:r w:rsidR="005F699E" w:rsidRPr="0092751C">
        <w:rPr>
          <w:color w:val="auto"/>
        </w:rPr>
        <w:t xml:space="preserve"> </w:t>
      </w:r>
      <w:r w:rsidR="00BA0816" w:rsidRPr="0092751C">
        <w:rPr>
          <w:color w:val="auto"/>
        </w:rPr>
        <w:t>s</w:t>
      </w:r>
      <w:r w:rsidR="005F699E" w:rsidRPr="0092751C">
        <w:rPr>
          <w:color w:val="auto"/>
        </w:rPr>
        <w:t> </w:t>
      </w:r>
      <w:r w:rsidR="00BA0816" w:rsidRPr="0092751C">
        <w:rPr>
          <w:color w:val="auto"/>
        </w:rPr>
        <w:t>praž</w:t>
      </w:r>
      <w:r w:rsidR="005F699E" w:rsidRPr="0092751C">
        <w:rPr>
          <w:color w:val="auto"/>
        </w:rPr>
        <w:t xml:space="preserve">skými </w:t>
      </w:r>
      <w:proofErr w:type="spellStart"/>
      <w:r w:rsidR="005F699E" w:rsidRPr="0092751C">
        <w:rPr>
          <w:color w:val="auto"/>
        </w:rPr>
        <w:t>artovými</w:t>
      </w:r>
      <w:proofErr w:type="spellEnd"/>
      <w:r w:rsidR="005F699E" w:rsidRPr="0092751C">
        <w:rPr>
          <w:color w:val="auto"/>
        </w:rPr>
        <w:t xml:space="preserve"> kiny, takže spot bude k vidění během října a listopadu v </w:t>
      </w:r>
      <w:proofErr w:type="spellStart"/>
      <w:r w:rsidR="005F699E" w:rsidRPr="0092751C">
        <w:rPr>
          <w:color w:val="auto"/>
        </w:rPr>
        <w:t>předprojekci</w:t>
      </w:r>
      <w:proofErr w:type="spellEnd"/>
      <w:r w:rsidR="005F699E" w:rsidRPr="0092751C">
        <w:rPr>
          <w:color w:val="auto"/>
        </w:rPr>
        <w:t xml:space="preserve"> v kinech Lucerna, Aero, Bio Oko, Světozor, Přítomnost, Kino Pilotů, Atlas a Komorní kino Evald.</w:t>
      </w:r>
      <w:r w:rsidR="00E72BEB" w:rsidRPr="0092751C">
        <w:rPr>
          <w:color w:val="auto"/>
        </w:rPr>
        <w:t xml:space="preserve"> </w:t>
      </w:r>
      <w:r w:rsidR="00B331F3" w:rsidRPr="0092751C">
        <w:rPr>
          <w:color w:val="auto"/>
        </w:rPr>
        <w:t xml:space="preserve">Studio Družina vytvořilo navíc </w:t>
      </w:r>
      <w:r w:rsidR="002B623F" w:rsidRPr="0092751C">
        <w:rPr>
          <w:color w:val="auto"/>
        </w:rPr>
        <w:t xml:space="preserve">tři </w:t>
      </w:r>
      <w:r w:rsidR="3AE7938D" w:rsidRPr="0092751C">
        <w:rPr>
          <w:color w:val="auto"/>
        </w:rPr>
        <w:t xml:space="preserve">krátká videa </w:t>
      </w:r>
      <w:r w:rsidR="00B331F3" w:rsidRPr="0092751C">
        <w:rPr>
          <w:color w:val="auto"/>
        </w:rPr>
        <w:t xml:space="preserve">s Veronikou </w:t>
      </w:r>
      <w:proofErr w:type="spellStart"/>
      <w:r w:rsidR="00B331F3" w:rsidRPr="0092751C">
        <w:rPr>
          <w:color w:val="auto"/>
        </w:rPr>
        <w:t>Arichtevou</w:t>
      </w:r>
      <w:proofErr w:type="spellEnd"/>
      <w:r w:rsidR="00B331F3" w:rsidRPr="0092751C">
        <w:rPr>
          <w:color w:val="auto"/>
        </w:rPr>
        <w:t xml:space="preserve">, Romanem Týcem a Do </w:t>
      </w:r>
      <w:proofErr w:type="spellStart"/>
      <w:r w:rsidR="00B331F3" w:rsidRPr="0092751C">
        <w:rPr>
          <w:color w:val="auto"/>
        </w:rPr>
        <w:t>Thu</w:t>
      </w:r>
      <w:proofErr w:type="spellEnd"/>
      <w:r w:rsidR="00B331F3" w:rsidRPr="0092751C">
        <w:rPr>
          <w:color w:val="auto"/>
        </w:rPr>
        <w:t xml:space="preserve"> </w:t>
      </w:r>
      <w:proofErr w:type="spellStart"/>
      <w:r w:rsidR="00B331F3" w:rsidRPr="0092751C">
        <w:rPr>
          <w:color w:val="auto"/>
        </w:rPr>
        <w:t>Trang</w:t>
      </w:r>
      <w:proofErr w:type="spellEnd"/>
      <w:r w:rsidR="00B331F3" w:rsidRPr="0092751C">
        <w:rPr>
          <w:color w:val="auto"/>
        </w:rPr>
        <w:t xml:space="preserve">. Všechny spoty jsou ke zhlédnutí na </w:t>
      </w:r>
      <w:hyperlink r:id="rId11">
        <w:proofErr w:type="spellStart"/>
        <w:r w:rsidR="00B331F3" w:rsidRPr="0092751C">
          <w:rPr>
            <w:rStyle w:val="Hypertextovodkaz"/>
          </w:rPr>
          <w:t>Yo</w:t>
        </w:r>
        <w:r w:rsidR="00B331F3" w:rsidRPr="0092751C">
          <w:rPr>
            <w:rStyle w:val="Hypertextovodkaz"/>
          </w:rPr>
          <w:t>u</w:t>
        </w:r>
        <w:r w:rsidR="00B331F3" w:rsidRPr="0092751C">
          <w:rPr>
            <w:rStyle w:val="Hypertextovodkaz"/>
          </w:rPr>
          <w:t>Tube</w:t>
        </w:r>
        <w:proofErr w:type="spellEnd"/>
      </w:hyperlink>
      <w:r w:rsidR="00B331F3" w:rsidRPr="0092751C">
        <w:rPr>
          <w:color w:val="auto"/>
        </w:rPr>
        <w:t xml:space="preserve"> kanálu</w:t>
      </w:r>
      <w:r w:rsidR="003A13E6" w:rsidRPr="0092751C">
        <w:rPr>
          <w:color w:val="auto"/>
        </w:rPr>
        <w:t xml:space="preserve"> a postupně </w:t>
      </w:r>
      <w:r w:rsidR="00113A01" w:rsidRPr="0092751C">
        <w:rPr>
          <w:color w:val="auto"/>
        </w:rPr>
        <w:t>budou</w:t>
      </w:r>
      <w:r w:rsidR="003A13E6" w:rsidRPr="0092751C">
        <w:rPr>
          <w:color w:val="auto"/>
        </w:rPr>
        <w:t xml:space="preserve"> uveřejňovány </w:t>
      </w:r>
      <w:r w:rsidR="00113A01" w:rsidRPr="0092751C">
        <w:rPr>
          <w:color w:val="auto"/>
        </w:rPr>
        <w:t xml:space="preserve">prostřednictvím </w:t>
      </w:r>
      <w:r w:rsidR="003A13E6" w:rsidRPr="0092751C">
        <w:rPr>
          <w:color w:val="auto"/>
        </w:rPr>
        <w:t xml:space="preserve">sociálních sítí </w:t>
      </w:r>
      <w:hyperlink r:id="rId12">
        <w:proofErr w:type="spellStart"/>
        <w:r w:rsidR="005F699E" w:rsidRPr="0092751C">
          <w:rPr>
            <w:rStyle w:val="Hypertextovodkaz"/>
          </w:rPr>
          <w:t>Facebook</w:t>
        </w:r>
        <w:proofErr w:type="spellEnd"/>
      </w:hyperlink>
      <w:r w:rsidR="005F699E" w:rsidRPr="0092751C">
        <w:rPr>
          <w:color w:val="auto"/>
        </w:rPr>
        <w:t xml:space="preserve">, </w:t>
      </w:r>
      <w:hyperlink r:id="rId13">
        <w:proofErr w:type="spellStart"/>
        <w:r w:rsidR="005F699E" w:rsidRPr="0092751C">
          <w:rPr>
            <w:rStyle w:val="Hypertextovodkaz"/>
          </w:rPr>
          <w:t>Instagram</w:t>
        </w:r>
        <w:proofErr w:type="spellEnd"/>
      </w:hyperlink>
      <w:r w:rsidR="005F699E" w:rsidRPr="0092751C">
        <w:rPr>
          <w:color w:val="auto"/>
        </w:rPr>
        <w:t xml:space="preserve"> nebo </w:t>
      </w:r>
      <w:hyperlink r:id="rId14">
        <w:proofErr w:type="spellStart"/>
        <w:r w:rsidR="005F699E" w:rsidRPr="0092751C">
          <w:rPr>
            <w:rStyle w:val="Hypertextovodkaz"/>
          </w:rPr>
          <w:t>LinkedIn</w:t>
        </w:r>
        <w:proofErr w:type="spellEnd"/>
      </w:hyperlink>
      <w:r w:rsidR="005F699E" w:rsidRPr="0092751C">
        <w:rPr>
          <w:color w:val="auto"/>
        </w:rPr>
        <w:t>.</w:t>
      </w:r>
    </w:p>
    <w:p w14:paraId="2942DD86" w14:textId="05392218" w:rsidR="00113A01" w:rsidRPr="0092751C" w:rsidRDefault="00113A01" w:rsidP="005F699E">
      <w:pPr>
        <w:spacing w:line="276" w:lineRule="auto"/>
        <w:jc w:val="both"/>
        <w:rPr>
          <w:bCs/>
          <w:color w:val="auto"/>
        </w:rPr>
      </w:pPr>
    </w:p>
    <w:p w14:paraId="6E89A5EF" w14:textId="5592489C" w:rsidR="002D3881" w:rsidRPr="0092751C" w:rsidRDefault="00E02F9C" w:rsidP="00C857FF">
      <w:pPr>
        <w:spacing w:line="276" w:lineRule="auto"/>
        <w:jc w:val="both"/>
        <w:rPr>
          <w:bCs/>
          <w:color w:val="auto"/>
        </w:rPr>
      </w:pPr>
      <w:r w:rsidRPr="0092751C">
        <w:rPr>
          <w:bCs/>
          <w:color w:val="auto"/>
        </w:rPr>
        <w:t xml:space="preserve">Aby se do kampaně mohla zapojit široká veřejnost a </w:t>
      </w:r>
      <w:r w:rsidR="00113A01" w:rsidRPr="0092751C">
        <w:rPr>
          <w:bCs/>
          <w:color w:val="auto"/>
        </w:rPr>
        <w:t xml:space="preserve">zvýšil </w:t>
      </w:r>
      <w:r w:rsidRPr="0092751C">
        <w:rPr>
          <w:bCs/>
          <w:color w:val="auto"/>
        </w:rPr>
        <w:t xml:space="preserve">se tak </w:t>
      </w:r>
      <w:r w:rsidR="00AE5D82" w:rsidRPr="0092751C">
        <w:rPr>
          <w:bCs/>
          <w:color w:val="auto"/>
        </w:rPr>
        <w:t xml:space="preserve">její </w:t>
      </w:r>
      <w:r w:rsidR="00113A01" w:rsidRPr="0092751C">
        <w:rPr>
          <w:bCs/>
          <w:color w:val="auto"/>
        </w:rPr>
        <w:t>virální dosah</w:t>
      </w:r>
      <w:r w:rsidRPr="0092751C">
        <w:rPr>
          <w:bCs/>
          <w:color w:val="auto"/>
        </w:rPr>
        <w:t xml:space="preserve">, bude </w:t>
      </w:r>
      <w:r w:rsidR="00100A82" w:rsidRPr="0092751C">
        <w:rPr>
          <w:bCs/>
          <w:color w:val="auto"/>
        </w:rPr>
        <w:t>1</w:t>
      </w:r>
      <w:r w:rsidR="00C0356B">
        <w:rPr>
          <w:bCs/>
          <w:color w:val="auto"/>
        </w:rPr>
        <w:t>1</w:t>
      </w:r>
      <w:r w:rsidR="00100A82" w:rsidRPr="0092751C">
        <w:rPr>
          <w:bCs/>
          <w:color w:val="auto"/>
        </w:rPr>
        <w:t xml:space="preserve">. října </w:t>
      </w:r>
      <w:r w:rsidRPr="0092751C">
        <w:rPr>
          <w:bCs/>
          <w:color w:val="auto"/>
        </w:rPr>
        <w:t xml:space="preserve">na </w:t>
      </w:r>
      <w:proofErr w:type="spellStart"/>
      <w:r w:rsidRPr="0092751C">
        <w:rPr>
          <w:bCs/>
          <w:color w:val="auto"/>
        </w:rPr>
        <w:t>facebookovém</w:t>
      </w:r>
      <w:proofErr w:type="spellEnd"/>
      <w:r w:rsidRPr="0092751C">
        <w:rPr>
          <w:bCs/>
          <w:color w:val="auto"/>
        </w:rPr>
        <w:t xml:space="preserve"> profilu Domu tří přání spuštěna fotosoutěž „Moje vzpomínka z dětství“.</w:t>
      </w:r>
      <w:r w:rsidR="00100A82" w:rsidRPr="0092751C">
        <w:rPr>
          <w:bCs/>
          <w:color w:val="auto"/>
        </w:rPr>
        <w:t xml:space="preserve"> </w:t>
      </w:r>
      <w:r w:rsidR="007A45AB" w:rsidRPr="0092751C">
        <w:rPr>
          <w:bCs/>
          <w:color w:val="auto"/>
        </w:rPr>
        <w:t xml:space="preserve">Vychází z toho, že fotografie je médium, které pro uchovávání vzpomínek bylo zrozeno. Cílem </w:t>
      </w:r>
      <w:r w:rsidR="00100A82" w:rsidRPr="0092751C">
        <w:rPr>
          <w:bCs/>
          <w:color w:val="auto"/>
        </w:rPr>
        <w:t xml:space="preserve">fotosoutěže </w:t>
      </w:r>
      <w:r w:rsidR="007A45AB" w:rsidRPr="0092751C">
        <w:rPr>
          <w:bCs/>
          <w:color w:val="auto"/>
        </w:rPr>
        <w:t xml:space="preserve">je si ty hezké vzpomínky na dětství připomenout a společně je sdílet v rámci fotosoutěže. </w:t>
      </w:r>
      <w:r w:rsidR="0005408D">
        <w:rPr>
          <w:bCs/>
          <w:color w:val="auto"/>
        </w:rPr>
        <w:t>Partnerem fotosoutěže je</w:t>
      </w:r>
      <w:r w:rsidR="00354AC2">
        <w:rPr>
          <w:bCs/>
          <w:color w:val="auto"/>
        </w:rPr>
        <w:t xml:space="preserve"> </w:t>
      </w:r>
      <w:r w:rsidR="007A45AB" w:rsidRPr="0092751C">
        <w:rPr>
          <w:bCs/>
          <w:color w:val="auto"/>
        </w:rPr>
        <w:t>Muse</w:t>
      </w:r>
      <w:r w:rsidR="0005408D">
        <w:rPr>
          <w:bCs/>
          <w:color w:val="auto"/>
        </w:rPr>
        <w:t>u</w:t>
      </w:r>
      <w:r w:rsidR="007A45AB" w:rsidRPr="0092751C">
        <w:rPr>
          <w:bCs/>
          <w:color w:val="auto"/>
        </w:rPr>
        <w:t>m Fotoateliér Seidel v Českém Krumlově, kter</w:t>
      </w:r>
      <w:r w:rsidR="00AE5D82" w:rsidRPr="0092751C">
        <w:rPr>
          <w:bCs/>
          <w:color w:val="auto"/>
        </w:rPr>
        <w:t>é</w:t>
      </w:r>
      <w:r w:rsidR="007A45AB" w:rsidRPr="0092751C">
        <w:rPr>
          <w:bCs/>
          <w:color w:val="auto"/>
        </w:rPr>
        <w:t xml:space="preserve"> výhercům věnuje vouchery na prohlídku a fotografování v</w:t>
      </w:r>
      <w:r w:rsidR="00AE5D82" w:rsidRPr="0092751C">
        <w:rPr>
          <w:bCs/>
          <w:color w:val="auto"/>
        </w:rPr>
        <w:t> </w:t>
      </w:r>
      <w:r w:rsidR="007A45AB" w:rsidRPr="0092751C">
        <w:rPr>
          <w:bCs/>
          <w:color w:val="auto"/>
        </w:rPr>
        <w:t>muzeu</w:t>
      </w:r>
      <w:r w:rsidR="00AE5D82" w:rsidRPr="0092751C">
        <w:rPr>
          <w:bCs/>
          <w:color w:val="auto"/>
        </w:rPr>
        <w:t xml:space="preserve">. </w:t>
      </w:r>
      <w:r w:rsidR="006B7BBA">
        <w:rPr>
          <w:bCs/>
          <w:color w:val="auto"/>
        </w:rPr>
        <w:t>V odborné porotě zasedn</w:t>
      </w:r>
      <w:r w:rsidR="00D8038D">
        <w:rPr>
          <w:bCs/>
          <w:color w:val="auto"/>
        </w:rPr>
        <w:t>ou zástupkyně muzea</w:t>
      </w:r>
      <w:r w:rsidR="0005408D">
        <w:rPr>
          <w:bCs/>
          <w:color w:val="auto"/>
        </w:rPr>
        <w:t>,</w:t>
      </w:r>
      <w:r w:rsidR="00D8038D">
        <w:rPr>
          <w:bCs/>
          <w:color w:val="auto"/>
        </w:rPr>
        <w:t xml:space="preserve"> fotografky </w:t>
      </w:r>
      <w:r w:rsidR="00D8038D" w:rsidRPr="00D8038D">
        <w:rPr>
          <w:bCs/>
          <w:color w:val="auto"/>
        </w:rPr>
        <w:t>Klára Sváčko</w:t>
      </w:r>
      <w:r w:rsidR="00D8038D">
        <w:rPr>
          <w:bCs/>
          <w:color w:val="auto"/>
        </w:rPr>
        <w:t xml:space="preserve">vá a </w:t>
      </w:r>
      <w:r w:rsidR="00D8038D" w:rsidRPr="00D8038D">
        <w:rPr>
          <w:bCs/>
          <w:color w:val="auto"/>
        </w:rPr>
        <w:t xml:space="preserve">Kristina </w:t>
      </w:r>
      <w:proofErr w:type="spellStart"/>
      <w:r w:rsidR="00D8038D" w:rsidRPr="00D8038D">
        <w:rPr>
          <w:bCs/>
          <w:color w:val="auto"/>
        </w:rPr>
        <w:t>Zavala</w:t>
      </w:r>
      <w:proofErr w:type="spellEnd"/>
      <w:r w:rsidR="00D8038D">
        <w:rPr>
          <w:bCs/>
          <w:color w:val="auto"/>
        </w:rPr>
        <w:t xml:space="preserve">, ředitelka Domu tří přání Miroslava Flemrová a v neposlední řadě umělec </w:t>
      </w:r>
      <w:r w:rsidR="00354AC2">
        <w:rPr>
          <w:bCs/>
          <w:color w:val="auto"/>
        </w:rPr>
        <w:t>Roman Týc,</w:t>
      </w:r>
      <w:r w:rsidR="00D8038D">
        <w:rPr>
          <w:bCs/>
          <w:color w:val="auto"/>
        </w:rPr>
        <w:t xml:space="preserve"> jakožto jedna z tváří kampaně. Odborná porota </w:t>
      </w:r>
      <w:r w:rsidR="00AE5D82" w:rsidRPr="0092751C">
        <w:rPr>
          <w:bCs/>
          <w:color w:val="auto"/>
        </w:rPr>
        <w:t>vybere</w:t>
      </w:r>
      <w:r w:rsidR="00204735" w:rsidRPr="0092751C">
        <w:rPr>
          <w:bCs/>
          <w:color w:val="auto"/>
        </w:rPr>
        <w:t xml:space="preserve"> tři fotografie a ocení je Cenou odborné poroty. Fotografie, která získá </w:t>
      </w:r>
      <w:r w:rsidR="00E72BEB" w:rsidRPr="0092751C">
        <w:rPr>
          <w:bCs/>
          <w:color w:val="auto"/>
        </w:rPr>
        <w:t xml:space="preserve">od hlasujících na </w:t>
      </w:r>
      <w:proofErr w:type="spellStart"/>
      <w:r w:rsidR="00E72BEB" w:rsidRPr="0092751C">
        <w:rPr>
          <w:bCs/>
          <w:color w:val="auto"/>
        </w:rPr>
        <w:t>Facebooku</w:t>
      </w:r>
      <w:proofErr w:type="spellEnd"/>
      <w:r w:rsidR="00E72BEB" w:rsidRPr="0092751C">
        <w:rPr>
          <w:bCs/>
          <w:color w:val="auto"/>
        </w:rPr>
        <w:t xml:space="preserve"> </w:t>
      </w:r>
      <w:r w:rsidR="00204735" w:rsidRPr="0092751C">
        <w:rPr>
          <w:bCs/>
          <w:color w:val="auto"/>
        </w:rPr>
        <w:t xml:space="preserve">nejvíce </w:t>
      </w:r>
      <w:proofErr w:type="spellStart"/>
      <w:r w:rsidR="00204735" w:rsidRPr="0092751C">
        <w:rPr>
          <w:bCs/>
          <w:color w:val="auto"/>
        </w:rPr>
        <w:t>Likes</w:t>
      </w:r>
      <w:proofErr w:type="spellEnd"/>
      <w:r w:rsidR="00204735" w:rsidRPr="0092751C">
        <w:rPr>
          <w:bCs/>
          <w:color w:val="auto"/>
        </w:rPr>
        <w:t>, získá Cenu veřejnosti.</w:t>
      </w:r>
    </w:p>
    <w:p w14:paraId="3F7F6F2F" w14:textId="77777777" w:rsidR="002D3881" w:rsidRPr="0092751C" w:rsidRDefault="002D3881" w:rsidP="00C857FF">
      <w:pPr>
        <w:spacing w:line="276" w:lineRule="auto"/>
        <w:jc w:val="both"/>
        <w:rPr>
          <w:bCs/>
          <w:i/>
          <w:color w:val="auto"/>
        </w:rPr>
      </w:pPr>
    </w:p>
    <w:p w14:paraId="14D07441" w14:textId="572D569E" w:rsidR="002D3881" w:rsidRPr="0092751C" w:rsidRDefault="002D3881" w:rsidP="7C8CC847">
      <w:pPr>
        <w:spacing w:line="276" w:lineRule="auto"/>
        <w:jc w:val="both"/>
        <w:rPr>
          <w:color w:val="auto"/>
        </w:rPr>
      </w:pPr>
      <w:r w:rsidRPr="0092751C">
        <w:rPr>
          <w:i/>
          <w:iCs/>
          <w:color w:val="auto"/>
        </w:rPr>
        <w:t>„</w:t>
      </w:r>
      <w:r w:rsidR="00E72BEB" w:rsidRPr="0092751C">
        <w:rPr>
          <w:i/>
          <w:iCs/>
          <w:color w:val="auto"/>
        </w:rPr>
        <w:t xml:space="preserve">Chtěla bych poděkovat </w:t>
      </w:r>
      <w:r w:rsidRPr="0092751C">
        <w:rPr>
          <w:i/>
          <w:iCs/>
          <w:color w:val="auto"/>
        </w:rPr>
        <w:t xml:space="preserve">všem </w:t>
      </w:r>
      <w:r w:rsidR="002B623F" w:rsidRPr="0092751C">
        <w:rPr>
          <w:i/>
          <w:iCs/>
          <w:color w:val="auto"/>
        </w:rPr>
        <w:t>partnerům</w:t>
      </w:r>
      <w:r w:rsidR="00D55CA2" w:rsidRPr="0092751C">
        <w:rPr>
          <w:i/>
          <w:iCs/>
          <w:color w:val="auto"/>
        </w:rPr>
        <w:t xml:space="preserve"> kampaně</w:t>
      </w:r>
      <w:r w:rsidR="002B623F" w:rsidRPr="0092751C">
        <w:rPr>
          <w:i/>
          <w:iCs/>
          <w:color w:val="auto"/>
        </w:rPr>
        <w:t xml:space="preserve">, tvůrcům spotu a </w:t>
      </w:r>
      <w:r w:rsidR="00E72BEB" w:rsidRPr="0092751C">
        <w:rPr>
          <w:i/>
          <w:iCs/>
          <w:color w:val="auto"/>
        </w:rPr>
        <w:t>účinkujícím</w:t>
      </w:r>
      <w:r w:rsidR="002B623F" w:rsidRPr="0092751C">
        <w:rPr>
          <w:i/>
          <w:iCs/>
          <w:color w:val="auto"/>
        </w:rPr>
        <w:t xml:space="preserve">, kteří vystoupili bez nároku na honorář. </w:t>
      </w:r>
      <w:r w:rsidR="00204735" w:rsidRPr="0092751C">
        <w:rPr>
          <w:i/>
          <w:iCs/>
          <w:color w:val="auto"/>
        </w:rPr>
        <w:t>Vážíme si jakékoliv podpory, která nám umožňuje</w:t>
      </w:r>
      <w:r w:rsidR="00E72BEB" w:rsidRPr="0092751C">
        <w:rPr>
          <w:i/>
          <w:iCs/>
          <w:color w:val="auto"/>
        </w:rPr>
        <w:t xml:space="preserve"> pomáhat ohroženým dětem v těžkých životních situacích, kterým zatím hezké vzpomínky na dětství schází. Máme ze spotu velkou radost a doufáme, že i díky němu se podaří přiblížit veřejnosti naši terapeutick</w:t>
      </w:r>
      <w:r w:rsidRPr="0092751C">
        <w:rPr>
          <w:i/>
          <w:iCs/>
          <w:color w:val="auto"/>
        </w:rPr>
        <w:t>y zaměřenou</w:t>
      </w:r>
      <w:r w:rsidR="00E72BEB" w:rsidRPr="0092751C">
        <w:rPr>
          <w:i/>
          <w:iCs/>
          <w:color w:val="auto"/>
        </w:rPr>
        <w:t xml:space="preserve"> práci s</w:t>
      </w:r>
      <w:r w:rsidR="00423591">
        <w:rPr>
          <w:i/>
          <w:iCs/>
          <w:color w:val="auto"/>
        </w:rPr>
        <w:t> </w:t>
      </w:r>
      <w:bookmarkStart w:id="1" w:name="_GoBack"/>
      <w:bookmarkEnd w:id="1"/>
      <w:r w:rsidR="00E72BEB" w:rsidRPr="0092751C">
        <w:rPr>
          <w:i/>
          <w:iCs/>
          <w:color w:val="auto"/>
        </w:rPr>
        <w:t>dětmi a jejich rodinami</w:t>
      </w:r>
      <w:r w:rsidR="5AD32C28" w:rsidRPr="0092751C">
        <w:rPr>
          <w:i/>
          <w:iCs/>
          <w:color w:val="auto"/>
        </w:rPr>
        <w:t>, které naše služby potřebují více než kdy dříve</w:t>
      </w:r>
      <w:r w:rsidR="0498F1C6" w:rsidRPr="0092751C">
        <w:rPr>
          <w:i/>
          <w:iCs/>
          <w:color w:val="auto"/>
        </w:rPr>
        <w:t>,</w:t>
      </w:r>
      <w:r w:rsidR="00E72BEB" w:rsidRPr="0092751C">
        <w:rPr>
          <w:i/>
          <w:iCs/>
          <w:color w:val="auto"/>
        </w:rPr>
        <w:t xml:space="preserve"> a že získáme nové dárce, bez jejichž podpory se </w:t>
      </w:r>
      <w:r w:rsidR="27F74D2F" w:rsidRPr="0092751C">
        <w:rPr>
          <w:i/>
          <w:iCs/>
          <w:color w:val="auto"/>
        </w:rPr>
        <w:t xml:space="preserve">v této obzvlášť náročné době </w:t>
      </w:r>
      <w:r w:rsidR="00E72BEB" w:rsidRPr="0092751C">
        <w:rPr>
          <w:i/>
          <w:iCs/>
          <w:color w:val="auto"/>
        </w:rPr>
        <w:t>neobejdeme</w:t>
      </w:r>
      <w:r w:rsidRPr="0092751C">
        <w:rPr>
          <w:i/>
          <w:iCs/>
          <w:color w:val="auto"/>
        </w:rPr>
        <w:t>,“</w:t>
      </w:r>
      <w:r w:rsidRPr="0092751C">
        <w:rPr>
          <w:color w:val="auto"/>
        </w:rPr>
        <w:t xml:space="preserve"> uzavírá Miroslava Flemrová, ředitelka organizace Dům tří přání.</w:t>
      </w:r>
    </w:p>
    <w:p w14:paraId="132C43EC" w14:textId="77777777" w:rsidR="002D3881" w:rsidRPr="0092751C" w:rsidRDefault="002D3881" w:rsidP="00C857FF">
      <w:pPr>
        <w:spacing w:line="276" w:lineRule="auto"/>
        <w:jc w:val="both"/>
        <w:rPr>
          <w:bCs/>
          <w:color w:val="auto"/>
        </w:rPr>
      </w:pPr>
    </w:p>
    <w:p w14:paraId="7CF866F6" w14:textId="1C08A846" w:rsidR="001A2C2A" w:rsidRPr="0092751C" w:rsidRDefault="002D3881" w:rsidP="00C857FF">
      <w:pPr>
        <w:spacing w:line="276" w:lineRule="auto"/>
        <w:jc w:val="both"/>
        <w:rPr>
          <w:bCs/>
          <w:color w:val="auto"/>
        </w:rPr>
      </w:pPr>
      <w:r w:rsidRPr="0092751C">
        <w:rPr>
          <w:bCs/>
          <w:color w:val="auto"/>
        </w:rPr>
        <w:t xml:space="preserve">Veškeré informace ke kampani jsou uveřejněny na webové stránce: </w:t>
      </w:r>
      <w:hyperlink r:id="rId15" w:history="1">
        <w:r w:rsidRPr="0092751C">
          <w:rPr>
            <w:rStyle w:val="Hypertextovodkaz"/>
            <w:bCs/>
          </w:rPr>
          <w:t>www.dumtriprani.cz/kampan</w:t>
        </w:r>
      </w:hyperlink>
    </w:p>
    <w:p w14:paraId="11D080D3" w14:textId="77777777" w:rsidR="002D3881" w:rsidRPr="0092751C" w:rsidRDefault="002D3881" w:rsidP="00C857FF">
      <w:pPr>
        <w:spacing w:line="276" w:lineRule="auto"/>
        <w:jc w:val="both"/>
        <w:rPr>
          <w:bCs/>
          <w:color w:val="auto"/>
        </w:rPr>
      </w:pPr>
    </w:p>
    <w:p w14:paraId="060C906F" w14:textId="1C5C29A2" w:rsidR="00B96613" w:rsidRPr="0092751C" w:rsidRDefault="70ECAE81" w:rsidP="4AB04856">
      <w:pPr>
        <w:spacing w:line="276" w:lineRule="auto"/>
        <w:jc w:val="both"/>
      </w:pPr>
      <w:r w:rsidRPr="0092751C">
        <w:rPr>
          <w:noProof/>
        </w:rPr>
        <w:drawing>
          <wp:inline distT="0" distB="0" distL="0" distR="0" wp14:anchorId="3DB66663" wp14:editId="27BFDCEA">
            <wp:extent cx="4572000" cy="1066800"/>
            <wp:effectExtent l="0" t="0" r="0" b="0"/>
            <wp:docPr id="382060383" name="Obrázek 38206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92AC4B8" w14:textId="68FC534A" w:rsidR="4AB04856" w:rsidRPr="0092751C" w:rsidRDefault="4AB04856" w:rsidP="4AB04856">
      <w:pPr>
        <w:spacing w:line="276" w:lineRule="auto"/>
        <w:jc w:val="both"/>
        <w:rPr>
          <w:b/>
          <w:bCs/>
          <w:color w:val="auto"/>
        </w:rPr>
      </w:pPr>
    </w:p>
    <w:p w14:paraId="692E71EA" w14:textId="77777777" w:rsidR="001E5EE9" w:rsidRPr="0092751C" w:rsidRDefault="001E5EE9">
      <w:pPr>
        <w:spacing w:line="240" w:lineRule="auto"/>
        <w:rPr>
          <w:rFonts w:cstheme="minorHAnsi"/>
          <w:b/>
          <w:color w:val="auto"/>
          <w:szCs w:val="20"/>
          <w:shd w:val="clear" w:color="auto" w:fill="FFFFFF"/>
        </w:rPr>
      </w:pPr>
      <w:r w:rsidRPr="0092751C">
        <w:rPr>
          <w:rFonts w:cstheme="minorHAnsi"/>
          <w:b/>
          <w:color w:val="auto"/>
          <w:szCs w:val="20"/>
          <w:shd w:val="clear" w:color="auto" w:fill="FFFFFF"/>
        </w:rPr>
        <w:br w:type="page"/>
      </w:r>
    </w:p>
    <w:p w14:paraId="7249BBF3" w14:textId="66691A9A" w:rsidR="008D3ACA" w:rsidRPr="0092751C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92751C">
        <w:rPr>
          <w:rFonts w:cstheme="minorHAnsi"/>
          <w:b/>
          <w:color w:val="auto"/>
          <w:szCs w:val="20"/>
          <w:shd w:val="clear" w:color="auto" w:fill="FFFFFF"/>
        </w:rPr>
        <w:lastRenderedPageBreak/>
        <w:t xml:space="preserve">O organizaci Dům tří přání, </w:t>
      </w:r>
      <w:proofErr w:type="spellStart"/>
      <w:r w:rsidRPr="0092751C">
        <w:rPr>
          <w:rFonts w:cstheme="minorHAnsi"/>
          <w:b/>
          <w:color w:val="auto"/>
          <w:szCs w:val="20"/>
          <w:shd w:val="clear" w:color="auto" w:fill="FFFFFF"/>
        </w:rPr>
        <w:t>z.ú</w:t>
      </w:r>
      <w:proofErr w:type="spellEnd"/>
      <w:r w:rsidRPr="0092751C">
        <w:rPr>
          <w:rFonts w:cstheme="minorHAnsi"/>
          <w:b/>
          <w:color w:val="auto"/>
          <w:szCs w:val="20"/>
          <w:shd w:val="clear" w:color="auto" w:fill="FFFFFF"/>
        </w:rPr>
        <w:t>.</w:t>
      </w:r>
    </w:p>
    <w:p w14:paraId="79E8B949" w14:textId="563838B0" w:rsidR="002D2E6E" w:rsidRPr="0092751C" w:rsidRDefault="00EE46B3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 xml:space="preserve">Dům tří přání, </w:t>
      </w:r>
      <w:proofErr w:type="spellStart"/>
      <w:r w:rsidRPr="0092751C">
        <w:rPr>
          <w:rFonts w:cstheme="minorHAnsi"/>
          <w:color w:val="auto"/>
          <w:szCs w:val="20"/>
          <w:shd w:val="clear" w:color="auto" w:fill="FFFFFF"/>
        </w:rPr>
        <w:t>z.ú</w:t>
      </w:r>
      <w:proofErr w:type="spellEnd"/>
      <w:r w:rsidRPr="0092751C">
        <w:rPr>
          <w:rFonts w:cstheme="minorHAnsi"/>
          <w:color w:val="auto"/>
          <w:szCs w:val="20"/>
          <w:shd w:val="clear" w:color="auto" w:fill="FFFFFF"/>
        </w:rPr>
        <w:t>.</w:t>
      </w:r>
      <w:r w:rsidR="00037F76" w:rsidRPr="0092751C">
        <w:rPr>
          <w:rFonts w:cstheme="minorHAnsi"/>
          <w:color w:val="auto"/>
          <w:szCs w:val="20"/>
          <w:shd w:val="clear" w:color="auto" w:fill="FFFFFF"/>
        </w:rPr>
        <w:t>,</w:t>
      </w:r>
      <w:r w:rsidR="008D3ACA" w:rsidRPr="0092751C">
        <w:rPr>
          <w:rFonts w:cstheme="minorHAnsi"/>
          <w:color w:val="auto"/>
          <w:szCs w:val="20"/>
          <w:shd w:val="clear" w:color="auto" w:fill="FFFFFF"/>
        </w:rPr>
        <w:t xml:space="preserve"> je nestátní nezisková organizace</w:t>
      </w:r>
      <w:r w:rsidR="00BB3A11" w:rsidRPr="0092751C">
        <w:rPr>
          <w:rFonts w:cstheme="minorHAnsi"/>
          <w:color w:val="auto"/>
          <w:szCs w:val="20"/>
          <w:shd w:val="clear" w:color="auto" w:fill="FFFFFF"/>
        </w:rPr>
        <w:t xml:space="preserve">, která od roku 2001 </w:t>
      </w:r>
      <w:r w:rsidR="00731D87" w:rsidRPr="0092751C">
        <w:rPr>
          <w:rFonts w:cstheme="minorHAnsi"/>
          <w:color w:val="auto"/>
          <w:szCs w:val="20"/>
          <w:shd w:val="clear" w:color="auto" w:fill="FFFFFF"/>
        </w:rPr>
        <w:t xml:space="preserve">poskytuje všestrannou pomoc a podporu dětem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a jejich rodinám v náročn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ých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životní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situac</w:t>
      </w:r>
      <w:r w:rsidR="004533E3" w:rsidRPr="0092751C">
        <w:rPr>
          <w:rFonts w:cstheme="minorHAnsi"/>
          <w:color w:val="auto"/>
          <w:szCs w:val="20"/>
          <w:shd w:val="clear" w:color="auto" w:fill="FFFFFF"/>
        </w:rPr>
        <w:t>ích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.</w:t>
      </w:r>
      <w:r w:rsidR="00BB3A11" w:rsidRPr="0092751C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CA48C9" w:rsidRPr="0092751C">
        <w:rPr>
          <w:rFonts w:cstheme="minorHAnsi"/>
          <w:color w:val="auto"/>
          <w:szCs w:val="20"/>
          <w:shd w:val="clear" w:color="auto" w:fill="FFFFFF"/>
        </w:rPr>
        <w:t>P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rimárním cílem </w:t>
      </w:r>
      <w:r w:rsidR="00CA48C9" w:rsidRPr="0092751C">
        <w:rPr>
          <w:rFonts w:cstheme="minorHAnsi"/>
          <w:color w:val="auto"/>
          <w:szCs w:val="20"/>
          <w:shd w:val="clear" w:color="auto" w:fill="FFFFFF"/>
        </w:rPr>
        <w:t xml:space="preserve">organizace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je, aby děti mohly vyrůstat ve své rodině a v podmínkách, které pro svůj zdravý vývoj potřebují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>, proto pracovníc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i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>při řešení situace dítěte pracuj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>í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 xml:space="preserve"> s celou rodinou. 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Tým je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 xml:space="preserve">složený z odborníků ze sociálních, psychologických, pedagogických i zdravotnických profesí, kteří spolu úzce spolupracují v komplexně provázaných službách napříč 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 xml:space="preserve">jednotlivými </w:t>
      </w:r>
      <w:r w:rsidR="00905F25" w:rsidRPr="0092751C">
        <w:rPr>
          <w:rFonts w:cstheme="minorHAnsi"/>
          <w:color w:val="auto"/>
          <w:szCs w:val="20"/>
          <w:shd w:val="clear" w:color="auto" w:fill="FFFFFF"/>
        </w:rPr>
        <w:t>centry</w:t>
      </w:r>
      <w:r w:rsidR="00AF6E16" w:rsidRPr="0092751C">
        <w:rPr>
          <w:rFonts w:cstheme="minorHAnsi"/>
          <w:color w:val="auto"/>
          <w:szCs w:val="20"/>
          <w:shd w:val="clear" w:color="auto" w:fill="FFFFFF"/>
        </w:rPr>
        <w:t xml:space="preserve">: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Centrum pro rodiny Delta, Centrum rodinné terapie Horizont, Centrum pro děti Mezipatro, Dům Přemysla </w:t>
      </w:r>
      <w:proofErr w:type="spellStart"/>
      <w:r w:rsidR="003E3DE9" w:rsidRPr="0092751C">
        <w:rPr>
          <w:rFonts w:cstheme="minorHAnsi"/>
          <w:color w:val="auto"/>
          <w:szCs w:val="20"/>
          <w:shd w:val="clear" w:color="auto" w:fill="FFFFFF"/>
        </w:rPr>
        <w:t>Pittra</w:t>
      </w:r>
      <w:proofErr w:type="spellEnd"/>
      <w:r w:rsidR="003E3DE9" w:rsidRPr="0092751C">
        <w:rPr>
          <w:rFonts w:cstheme="minorHAnsi"/>
          <w:color w:val="auto"/>
          <w:szCs w:val="20"/>
          <w:shd w:val="clear" w:color="auto" w:fill="FFFFFF"/>
        </w:rPr>
        <w:t xml:space="preserve"> pro děti</w:t>
      </w:r>
      <w:r w:rsidR="002D2E6E" w:rsidRPr="0092751C">
        <w:rPr>
          <w:rFonts w:cstheme="minorHAnsi"/>
          <w:color w:val="auto"/>
          <w:szCs w:val="20"/>
          <w:shd w:val="clear" w:color="auto" w:fill="FFFFFF"/>
        </w:rPr>
        <w:t xml:space="preserve"> </w:t>
      </w:r>
      <w:r w:rsidR="003E3DE9" w:rsidRPr="0092751C">
        <w:rPr>
          <w:rFonts w:cstheme="minorHAnsi"/>
          <w:color w:val="auto"/>
          <w:szCs w:val="20"/>
          <w:shd w:val="clear" w:color="auto" w:fill="FFFFFF"/>
        </w:rPr>
        <w:t>a Centrum duševního zdraví pro děti a adolescenty Praha.</w:t>
      </w:r>
    </w:p>
    <w:p w14:paraId="46855213" w14:textId="2D1E9DDB" w:rsidR="00A54E15" w:rsidRPr="0092751C" w:rsidRDefault="0095583D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hyperlink r:id="rId17" w:history="1">
        <w:r w:rsidR="002D2E6E" w:rsidRPr="0092751C">
          <w:rPr>
            <w:rStyle w:val="Hypertextovodkaz"/>
            <w:rFonts w:cstheme="minorHAnsi"/>
            <w:szCs w:val="20"/>
            <w:shd w:val="clear" w:color="auto" w:fill="FFFFFF"/>
          </w:rPr>
          <w:t>www.dumtriprani.cz</w:t>
        </w:r>
      </w:hyperlink>
    </w:p>
    <w:p w14:paraId="0A9AAF4E" w14:textId="6B440785" w:rsidR="003D0766" w:rsidRPr="0092751C" w:rsidRDefault="003D0766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0062757D" w14:textId="12B94D81" w:rsidR="00A54E15" w:rsidRPr="0092751C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216B5A5F" w14:textId="2E76A044" w:rsidR="00A54E15" w:rsidRPr="0092751C" w:rsidRDefault="00A54E15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</w:p>
    <w:p w14:paraId="17EF1B8F" w14:textId="64020190" w:rsidR="00A54E15" w:rsidRPr="0092751C" w:rsidRDefault="00A54E15" w:rsidP="00E94D68">
      <w:pPr>
        <w:spacing w:line="276" w:lineRule="auto"/>
        <w:jc w:val="both"/>
        <w:rPr>
          <w:rFonts w:cstheme="minorHAnsi"/>
          <w:b/>
          <w:color w:val="auto"/>
          <w:szCs w:val="20"/>
          <w:shd w:val="clear" w:color="auto" w:fill="FFFFFF"/>
        </w:rPr>
      </w:pPr>
      <w:r w:rsidRPr="0092751C">
        <w:rPr>
          <w:rFonts w:cstheme="minorHAnsi"/>
          <w:b/>
          <w:color w:val="auto"/>
          <w:szCs w:val="20"/>
          <w:shd w:val="clear" w:color="auto" w:fill="FFFFFF"/>
        </w:rPr>
        <w:t>Kontakt pro média</w:t>
      </w:r>
    </w:p>
    <w:p w14:paraId="34E34FC9" w14:textId="77777777" w:rsidR="00074228" w:rsidRPr="0092751C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>Ing. Iveta Bajerová</w:t>
      </w:r>
    </w:p>
    <w:p w14:paraId="689C2319" w14:textId="1309A7F6" w:rsidR="00074228" w:rsidRPr="0092751C" w:rsidRDefault="00074228" w:rsidP="00E94D68">
      <w:pPr>
        <w:spacing w:line="276" w:lineRule="auto"/>
        <w:jc w:val="both"/>
        <w:rPr>
          <w:rFonts w:cstheme="minorHAnsi"/>
          <w:color w:val="auto"/>
          <w:szCs w:val="20"/>
          <w:shd w:val="clear" w:color="auto" w:fill="FFFFFF"/>
        </w:rPr>
      </w:pPr>
      <w:r w:rsidRPr="0092751C">
        <w:rPr>
          <w:rFonts w:cstheme="minorHAnsi"/>
          <w:color w:val="auto"/>
          <w:szCs w:val="20"/>
          <w:shd w:val="clear" w:color="auto" w:fill="FFFFFF"/>
        </w:rPr>
        <w:t>Manažerka propagace a komunikace</w:t>
      </w:r>
    </w:p>
    <w:p w14:paraId="05E602B1" w14:textId="574BD645" w:rsidR="00623220" w:rsidRPr="0092751C" w:rsidRDefault="00623220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Vltavská 3101/</w:t>
      </w:r>
      <w:proofErr w:type="gramStart"/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24a</w:t>
      </w:r>
      <w:proofErr w:type="gramEnd"/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, Praha 5</w:t>
      </w:r>
    </w:p>
    <w:p w14:paraId="48FB65A6" w14:textId="512A9CCA" w:rsidR="00074228" w:rsidRPr="0092751C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Tel.: </w:t>
      </w:r>
      <w:r w:rsidR="008A52A5"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 xml:space="preserve">+420 </w:t>
      </w: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602 662 088</w:t>
      </w:r>
    </w:p>
    <w:p w14:paraId="01151D32" w14:textId="657ED4A6" w:rsidR="008D3ACA" w:rsidRPr="00E94D68" w:rsidRDefault="00074228" w:rsidP="00E94D6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  <w:r w:rsidRPr="0092751C"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  <w:t>E-mail: </w:t>
      </w:r>
      <w:hyperlink r:id="rId18" w:history="1">
        <w:r w:rsidRPr="0092751C">
          <w:rPr>
            <w:rFonts w:ascii="Montserrat" w:eastAsiaTheme="minorHAnsi" w:hAnsi="Montserrat" w:cstheme="minorHAnsi"/>
            <w:sz w:val="20"/>
            <w:szCs w:val="20"/>
            <w:shd w:val="clear" w:color="auto" w:fill="FFFFFF"/>
            <w:lang w:eastAsia="en-US"/>
          </w:rPr>
          <w:t>ivetabajerova@dumtriprani.cz</w:t>
        </w:r>
      </w:hyperlink>
    </w:p>
    <w:p w14:paraId="4DB0C124" w14:textId="77777777" w:rsidR="00A52996" w:rsidRPr="00A52996" w:rsidRDefault="00A52996" w:rsidP="00C5339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sz w:val="20"/>
          <w:szCs w:val="20"/>
          <w:shd w:val="clear" w:color="auto" w:fill="FFFFFF"/>
          <w:lang w:eastAsia="en-US"/>
        </w:rPr>
      </w:pPr>
    </w:p>
    <w:sectPr w:rsidR="00A52996" w:rsidRPr="00A52996" w:rsidSect="00D7737F">
      <w:headerReference w:type="default" r:id="rId19"/>
      <w:footerReference w:type="default" r:id="rId20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85C82EF" w16cex:dateUtc="2022-10-10T10:27:12.593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18E5D" w14:textId="77777777" w:rsidR="0095583D" w:rsidRDefault="0095583D" w:rsidP="00ED2F87">
      <w:r>
        <w:separator/>
      </w:r>
    </w:p>
  </w:endnote>
  <w:endnote w:type="continuationSeparator" w:id="0">
    <w:p w14:paraId="426D85BF" w14:textId="77777777" w:rsidR="0095583D" w:rsidRDefault="0095583D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A347" w14:textId="596B3146" w:rsidR="00ED2F87" w:rsidRDefault="00AF6325" w:rsidP="0001187B">
    <w:pPr>
      <w:pStyle w:val="Zkladnodstavec"/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6058D" w14:textId="77777777" w:rsidR="0095583D" w:rsidRDefault="0095583D" w:rsidP="00ED2F87">
      <w:r>
        <w:separator/>
      </w:r>
    </w:p>
  </w:footnote>
  <w:footnote w:type="continuationSeparator" w:id="0">
    <w:p w14:paraId="52B64500" w14:textId="77777777" w:rsidR="0095583D" w:rsidRDefault="0095583D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F1956" w14:textId="37856D1D" w:rsidR="00ED2F87" w:rsidRPr="00D7737F" w:rsidRDefault="008D3ACA" w:rsidP="00ED2F87">
                          <w:pPr>
                            <w:spacing w:line="312" w:lineRule="auto"/>
                          </w:pP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  <w:sz w:val="32"/>
                              <w:szCs w:val="32"/>
                            </w:rPr>
                            <w:t>Tisková zpráva</w:t>
                          </w: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br/>
                          </w:r>
                          <w:r w:rsidR="0017324C" w:rsidRPr="0017324C">
                            <w:t xml:space="preserve">Vydáno </w:t>
                          </w:r>
                          <w:r w:rsidR="00D53860">
                            <w:t>10</w:t>
                          </w:r>
                          <w:r w:rsidR="0017324C" w:rsidRPr="0017324C">
                            <w:t xml:space="preserve">. </w:t>
                          </w:r>
                          <w:r w:rsidR="00922648">
                            <w:t>ří</w:t>
                          </w:r>
                          <w:r w:rsidR="009F6F6D">
                            <w:t>jna</w:t>
                          </w:r>
                          <w:r w:rsidR="0017324C" w:rsidRPr="0017324C">
                            <w:t xml:space="preserve"> 202</w:t>
                          </w:r>
                          <w:r w:rsidR="0017324C"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472F1956" w14:textId="37856D1D" w:rsidR="00ED2F87" w:rsidRPr="00D7737F" w:rsidRDefault="008D3ACA" w:rsidP="00ED2F87">
                    <w:pPr>
                      <w:spacing w:line="312" w:lineRule="auto"/>
                    </w:pPr>
                    <w:r w:rsidRPr="00AE3C93">
                      <w:rPr>
                        <w:rFonts w:ascii="Montserrat SemiBold" w:hAnsi="Montserrat SemiBold"/>
                        <w:b/>
                        <w:color w:val="312783"/>
                        <w:sz w:val="32"/>
                        <w:szCs w:val="32"/>
                      </w:rPr>
                      <w:t>Tisková zpráva</w:t>
                    </w:r>
                    <w:r w:rsidRPr="00AE3C93">
                      <w:rPr>
                        <w:rFonts w:ascii="Montserrat SemiBold" w:hAnsi="Montserrat SemiBold"/>
                        <w:b/>
                        <w:color w:val="312783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b/>
                        <w:color w:val="312783"/>
                      </w:rPr>
                      <w:br/>
                    </w:r>
                    <w:r w:rsidR="0017324C" w:rsidRPr="0017324C">
                      <w:t xml:space="preserve">Vydáno </w:t>
                    </w:r>
                    <w:r w:rsidR="00D53860">
                      <w:t>10</w:t>
                    </w:r>
                    <w:r w:rsidR="0017324C" w:rsidRPr="0017324C">
                      <w:t xml:space="preserve">. </w:t>
                    </w:r>
                    <w:r w:rsidR="00922648">
                      <w:t>ří</w:t>
                    </w:r>
                    <w:r w:rsidR="009F6F6D">
                      <w:t>jna</w:t>
                    </w:r>
                    <w:r w:rsidR="0017324C" w:rsidRPr="0017324C">
                      <w:t xml:space="preserve"> 202</w:t>
                    </w:r>
                    <w:r w:rsidR="0017324C"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>
            <v:rect id="Obdélník 2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da8a8" stroked="f" strokeweight="1pt" w14:anchorId="1D258D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1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28C0"/>
    <w:multiLevelType w:val="multilevel"/>
    <w:tmpl w:val="EEB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3A00"/>
    <w:multiLevelType w:val="hybridMultilevel"/>
    <w:tmpl w:val="F4C84FC4"/>
    <w:lvl w:ilvl="0" w:tplc="65782E2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183E"/>
    <w:multiLevelType w:val="multilevel"/>
    <w:tmpl w:val="663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01BA7"/>
    <w:multiLevelType w:val="multilevel"/>
    <w:tmpl w:val="29F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CB3012"/>
    <w:multiLevelType w:val="multilevel"/>
    <w:tmpl w:val="DD9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00E0A"/>
    <w:rsid w:val="00002631"/>
    <w:rsid w:val="00010236"/>
    <w:rsid w:val="0001187B"/>
    <w:rsid w:val="000119FA"/>
    <w:rsid w:val="000206EA"/>
    <w:rsid w:val="00020DDF"/>
    <w:rsid w:val="00037F76"/>
    <w:rsid w:val="000452EB"/>
    <w:rsid w:val="000475C2"/>
    <w:rsid w:val="0005408D"/>
    <w:rsid w:val="00057578"/>
    <w:rsid w:val="00074228"/>
    <w:rsid w:val="00080764"/>
    <w:rsid w:val="00094A1B"/>
    <w:rsid w:val="00096427"/>
    <w:rsid w:val="000C4383"/>
    <w:rsid w:val="000C635F"/>
    <w:rsid w:val="000D43FA"/>
    <w:rsid w:val="000F14AB"/>
    <w:rsid w:val="000F7AD6"/>
    <w:rsid w:val="00100A82"/>
    <w:rsid w:val="00102885"/>
    <w:rsid w:val="00113A01"/>
    <w:rsid w:val="001155F0"/>
    <w:rsid w:val="00120011"/>
    <w:rsid w:val="00120EA8"/>
    <w:rsid w:val="00121E48"/>
    <w:rsid w:val="001224C0"/>
    <w:rsid w:val="0012752F"/>
    <w:rsid w:val="00130902"/>
    <w:rsid w:val="00135917"/>
    <w:rsid w:val="0014281F"/>
    <w:rsid w:val="0015248A"/>
    <w:rsid w:val="00157E55"/>
    <w:rsid w:val="001605B8"/>
    <w:rsid w:val="0017324C"/>
    <w:rsid w:val="00174335"/>
    <w:rsid w:val="001824CB"/>
    <w:rsid w:val="00196818"/>
    <w:rsid w:val="001A2C2A"/>
    <w:rsid w:val="001B3585"/>
    <w:rsid w:val="001B61FE"/>
    <w:rsid w:val="001D2545"/>
    <w:rsid w:val="001E3C2A"/>
    <w:rsid w:val="001E5D27"/>
    <w:rsid w:val="001E5EE9"/>
    <w:rsid w:val="001E611C"/>
    <w:rsid w:val="001E6FD1"/>
    <w:rsid w:val="001F2934"/>
    <w:rsid w:val="001F4844"/>
    <w:rsid w:val="001F5C11"/>
    <w:rsid w:val="001F6D40"/>
    <w:rsid w:val="00204735"/>
    <w:rsid w:val="00231619"/>
    <w:rsid w:val="0023291D"/>
    <w:rsid w:val="00235398"/>
    <w:rsid w:val="0025622C"/>
    <w:rsid w:val="0026553F"/>
    <w:rsid w:val="0026702D"/>
    <w:rsid w:val="00271A2C"/>
    <w:rsid w:val="0028218D"/>
    <w:rsid w:val="002934FF"/>
    <w:rsid w:val="00293DE5"/>
    <w:rsid w:val="002B0D45"/>
    <w:rsid w:val="002B4B20"/>
    <w:rsid w:val="002B623F"/>
    <w:rsid w:val="002C0F22"/>
    <w:rsid w:val="002C6F32"/>
    <w:rsid w:val="002D2E6E"/>
    <w:rsid w:val="002D3495"/>
    <w:rsid w:val="002D3881"/>
    <w:rsid w:val="002D3928"/>
    <w:rsid w:val="002E4699"/>
    <w:rsid w:val="0030634E"/>
    <w:rsid w:val="00314A13"/>
    <w:rsid w:val="00317E90"/>
    <w:rsid w:val="003209D7"/>
    <w:rsid w:val="00335DC2"/>
    <w:rsid w:val="00337346"/>
    <w:rsid w:val="00354AC2"/>
    <w:rsid w:val="0037742E"/>
    <w:rsid w:val="00384393"/>
    <w:rsid w:val="003846B2"/>
    <w:rsid w:val="00394F9F"/>
    <w:rsid w:val="0039582E"/>
    <w:rsid w:val="00396D64"/>
    <w:rsid w:val="003A13E6"/>
    <w:rsid w:val="003B46D8"/>
    <w:rsid w:val="003D0766"/>
    <w:rsid w:val="003E1190"/>
    <w:rsid w:val="003E3DE9"/>
    <w:rsid w:val="003F1572"/>
    <w:rsid w:val="00423591"/>
    <w:rsid w:val="00442BD9"/>
    <w:rsid w:val="004520D1"/>
    <w:rsid w:val="004533E3"/>
    <w:rsid w:val="004745EA"/>
    <w:rsid w:val="00475557"/>
    <w:rsid w:val="004929C7"/>
    <w:rsid w:val="00497164"/>
    <w:rsid w:val="004978EA"/>
    <w:rsid w:val="004B52F9"/>
    <w:rsid w:val="004C17D0"/>
    <w:rsid w:val="004D1094"/>
    <w:rsid w:val="004E105E"/>
    <w:rsid w:val="004F5420"/>
    <w:rsid w:val="00520F88"/>
    <w:rsid w:val="005263FE"/>
    <w:rsid w:val="00557AAC"/>
    <w:rsid w:val="005A75D5"/>
    <w:rsid w:val="005B5776"/>
    <w:rsid w:val="005C510E"/>
    <w:rsid w:val="005C7D5F"/>
    <w:rsid w:val="005D71FC"/>
    <w:rsid w:val="005E067D"/>
    <w:rsid w:val="005F1AC3"/>
    <w:rsid w:val="005F49D1"/>
    <w:rsid w:val="005F699E"/>
    <w:rsid w:val="00603419"/>
    <w:rsid w:val="00611676"/>
    <w:rsid w:val="00623220"/>
    <w:rsid w:val="006314DC"/>
    <w:rsid w:val="00633FDE"/>
    <w:rsid w:val="00641646"/>
    <w:rsid w:val="00644412"/>
    <w:rsid w:val="006448A0"/>
    <w:rsid w:val="00651185"/>
    <w:rsid w:val="006576A3"/>
    <w:rsid w:val="0066106A"/>
    <w:rsid w:val="00662BE6"/>
    <w:rsid w:val="0066318D"/>
    <w:rsid w:val="00683C4E"/>
    <w:rsid w:val="006A2393"/>
    <w:rsid w:val="006A6948"/>
    <w:rsid w:val="006B03DC"/>
    <w:rsid w:val="006B4F52"/>
    <w:rsid w:val="006B7BBA"/>
    <w:rsid w:val="006C6CA0"/>
    <w:rsid w:val="006D3841"/>
    <w:rsid w:val="006D44B1"/>
    <w:rsid w:val="006D4B55"/>
    <w:rsid w:val="006F2A32"/>
    <w:rsid w:val="006F78AE"/>
    <w:rsid w:val="00700E5D"/>
    <w:rsid w:val="00702326"/>
    <w:rsid w:val="0071153B"/>
    <w:rsid w:val="00717BF4"/>
    <w:rsid w:val="00717C86"/>
    <w:rsid w:val="007307A1"/>
    <w:rsid w:val="00731D87"/>
    <w:rsid w:val="00771257"/>
    <w:rsid w:val="00782EC4"/>
    <w:rsid w:val="00783047"/>
    <w:rsid w:val="00785D88"/>
    <w:rsid w:val="00793EF3"/>
    <w:rsid w:val="007A1EF7"/>
    <w:rsid w:val="007A45AB"/>
    <w:rsid w:val="007A5D7A"/>
    <w:rsid w:val="007B0B42"/>
    <w:rsid w:val="007B236C"/>
    <w:rsid w:val="007B62FA"/>
    <w:rsid w:val="007C7694"/>
    <w:rsid w:val="007D073F"/>
    <w:rsid w:val="007D14E7"/>
    <w:rsid w:val="007D66A6"/>
    <w:rsid w:val="007E02B7"/>
    <w:rsid w:val="007F3057"/>
    <w:rsid w:val="008171BF"/>
    <w:rsid w:val="00824FBE"/>
    <w:rsid w:val="00833827"/>
    <w:rsid w:val="00841F2D"/>
    <w:rsid w:val="00845C7E"/>
    <w:rsid w:val="00870D27"/>
    <w:rsid w:val="00881AEA"/>
    <w:rsid w:val="00896F00"/>
    <w:rsid w:val="00897689"/>
    <w:rsid w:val="008A52A5"/>
    <w:rsid w:val="008B74AC"/>
    <w:rsid w:val="008C1FDA"/>
    <w:rsid w:val="008C50E0"/>
    <w:rsid w:val="008C6F75"/>
    <w:rsid w:val="008D3ACA"/>
    <w:rsid w:val="008D7190"/>
    <w:rsid w:val="008E3B8C"/>
    <w:rsid w:val="008F47E0"/>
    <w:rsid w:val="00900A44"/>
    <w:rsid w:val="00904B58"/>
    <w:rsid w:val="00905F25"/>
    <w:rsid w:val="00913939"/>
    <w:rsid w:val="00922648"/>
    <w:rsid w:val="0092751C"/>
    <w:rsid w:val="009306A0"/>
    <w:rsid w:val="009340A6"/>
    <w:rsid w:val="0095583D"/>
    <w:rsid w:val="0096597D"/>
    <w:rsid w:val="00973592"/>
    <w:rsid w:val="00983F2C"/>
    <w:rsid w:val="00985530"/>
    <w:rsid w:val="00990A90"/>
    <w:rsid w:val="009C6BA7"/>
    <w:rsid w:val="009D12D2"/>
    <w:rsid w:val="009D40DB"/>
    <w:rsid w:val="009D7934"/>
    <w:rsid w:val="009E59A2"/>
    <w:rsid w:val="009F6F6D"/>
    <w:rsid w:val="009F7625"/>
    <w:rsid w:val="00A015B1"/>
    <w:rsid w:val="00A130E8"/>
    <w:rsid w:val="00A2217D"/>
    <w:rsid w:val="00A46DA6"/>
    <w:rsid w:val="00A51D2A"/>
    <w:rsid w:val="00A52996"/>
    <w:rsid w:val="00A54E15"/>
    <w:rsid w:val="00A66DC6"/>
    <w:rsid w:val="00A7220B"/>
    <w:rsid w:val="00A94AAA"/>
    <w:rsid w:val="00AA1755"/>
    <w:rsid w:val="00AB2147"/>
    <w:rsid w:val="00AB31DF"/>
    <w:rsid w:val="00AB3292"/>
    <w:rsid w:val="00AD0531"/>
    <w:rsid w:val="00AE5D82"/>
    <w:rsid w:val="00AF6325"/>
    <w:rsid w:val="00AF6E16"/>
    <w:rsid w:val="00AF7DB1"/>
    <w:rsid w:val="00B1591B"/>
    <w:rsid w:val="00B20023"/>
    <w:rsid w:val="00B23515"/>
    <w:rsid w:val="00B2481F"/>
    <w:rsid w:val="00B331F3"/>
    <w:rsid w:val="00B36AF6"/>
    <w:rsid w:val="00B44CDB"/>
    <w:rsid w:val="00B762B3"/>
    <w:rsid w:val="00B81345"/>
    <w:rsid w:val="00B84CED"/>
    <w:rsid w:val="00B85B0E"/>
    <w:rsid w:val="00B96613"/>
    <w:rsid w:val="00BA0816"/>
    <w:rsid w:val="00BA2873"/>
    <w:rsid w:val="00BA3BAD"/>
    <w:rsid w:val="00BB3A11"/>
    <w:rsid w:val="00BC3C70"/>
    <w:rsid w:val="00BE2BFB"/>
    <w:rsid w:val="00C0356B"/>
    <w:rsid w:val="00C11A0B"/>
    <w:rsid w:val="00C17E08"/>
    <w:rsid w:val="00C2121C"/>
    <w:rsid w:val="00C226BA"/>
    <w:rsid w:val="00C53390"/>
    <w:rsid w:val="00C62588"/>
    <w:rsid w:val="00C67197"/>
    <w:rsid w:val="00C73308"/>
    <w:rsid w:val="00C74013"/>
    <w:rsid w:val="00C7684F"/>
    <w:rsid w:val="00C857FF"/>
    <w:rsid w:val="00C93DE8"/>
    <w:rsid w:val="00CA188A"/>
    <w:rsid w:val="00CA48C9"/>
    <w:rsid w:val="00CC5D22"/>
    <w:rsid w:val="00CD17AC"/>
    <w:rsid w:val="00CF37EB"/>
    <w:rsid w:val="00CF4B0F"/>
    <w:rsid w:val="00CF79DE"/>
    <w:rsid w:val="00D00CF6"/>
    <w:rsid w:val="00D115EB"/>
    <w:rsid w:val="00D22EA2"/>
    <w:rsid w:val="00D23B97"/>
    <w:rsid w:val="00D33D71"/>
    <w:rsid w:val="00D37371"/>
    <w:rsid w:val="00D42339"/>
    <w:rsid w:val="00D440DA"/>
    <w:rsid w:val="00D53860"/>
    <w:rsid w:val="00D55CA2"/>
    <w:rsid w:val="00D57839"/>
    <w:rsid w:val="00D579FC"/>
    <w:rsid w:val="00D72D87"/>
    <w:rsid w:val="00D75BCF"/>
    <w:rsid w:val="00D77059"/>
    <w:rsid w:val="00D7737F"/>
    <w:rsid w:val="00D8038D"/>
    <w:rsid w:val="00D80E2B"/>
    <w:rsid w:val="00D878DF"/>
    <w:rsid w:val="00DA24D4"/>
    <w:rsid w:val="00DB03FA"/>
    <w:rsid w:val="00DC0E51"/>
    <w:rsid w:val="00DD3280"/>
    <w:rsid w:val="00E02F9C"/>
    <w:rsid w:val="00E060E0"/>
    <w:rsid w:val="00E2689D"/>
    <w:rsid w:val="00E50626"/>
    <w:rsid w:val="00E636C8"/>
    <w:rsid w:val="00E64932"/>
    <w:rsid w:val="00E7190F"/>
    <w:rsid w:val="00E72BEB"/>
    <w:rsid w:val="00E83165"/>
    <w:rsid w:val="00E9132F"/>
    <w:rsid w:val="00E94D68"/>
    <w:rsid w:val="00EB52F8"/>
    <w:rsid w:val="00EB5971"/>
    <w:rsid w:val="00EB7259"/>
    <w:rsid w:val="00ED1AA9"/>
    <w:rsid w:val="00ED2F87"/>
    <w:rsid w:val="00EE46B3"/>
    <w:rsid w:val="00F00279"/>
    <w:rsid w:val="00F16FBF"/>
    <w:rsid w:val="00F21DDB"/>
    <w:rsid w:val="00F27E5E"/>
    <w:rsid w:val="00F450EC"/>
    <w:rsid w:val="00FB21A5"/>
    <w:rsid w:val="00FB63B5"/>
    <w:rsid w:val="00FE0557"/>
    <w:rsid w:val="00FE6B7E"/>
    <w:rsid w:val="00FF1242"/>
    <w:rsid w:val="00FF4650"/>
    <w:rsid w:val="031E8073"/>
    <w:rsid w:val="0498F1C6"/>
    <w:rsid w:val="078585C4"/>
    <w:rsid w:val="09FB8175"/>
    <w:rsid w:val="0ABD2686"/>
    <w:rsid w:val="0B299258"/>
    <w:rsid w:val="0CA941FF"/>
    <w:rsid w:val="0FD9AED6"/>
    <w:rsid w:val="1096D509"/>
    <w:rsid w:val="121050C2"/>
    <w:rsid w:val="130B03E4"/>
    <w:rsid w:val="136479F1"/>
    <w:rsid w:val="14C055F3"/>
    <w:rsid w:val="161F5959"/>
    <w:rsid w:val="175D19EA"/>
    <w:rsid w:val="1762647D"/>
    <w:rsid w:val="19144625"/>
    <w:rsid w:val="191A9AB5"/>
    <w:rsid w:val="1E0DCDE2"/>
    <w:rsid w:val="1EEE6960"/>
    <w:rsid w:val="226F7DCD"/>
    <w:rsid w:val="24746446"/>
    <w:rsid w:val="24B70529"/>
    <w:rsid w:val="265B048C"/>
    <w:rsid w:val="27F74D2F"/>
    <w:rsid w:val="29DBFCB3"/>
    <w:rsid w:val="2A9BC54A"/>
    <w:rsid w:val="2C141A05"/>
    <w:rsid w:val="300DF197"/>
    <w:rsid w:val="31ED89F7"/>
    <w:rsid w:val="32516A68"/>
    <w:rsid w:val="33205F37"/>
    <w:rsid w:val="370EA8DD"/>
    <w:rsid w:val="377B14AF"/>
    <w:rsid w:val="39217831"/>
    <w:rsid w:val="3AA896D0"/>
    <w:rsid w:val="3AE7938D"/>
    <w:rsid w:val="3CB6947F"/>
    <w:rsid w:val="3CC93AB6"/>
    <w:rsid w:val="3EFD9922"/>
    <w:rsid w:val="3F3AD1FE"/>
    <w:rsid w:val="414C9697"/>
    <w:rsid w:val="44660E95"/>
    <w:rsid w:val="44D85E1D"/>
    <w:rsid w:val="45EA1124"/>
    <w:rsid w:val="464E32D7"/>
    <w:rsid w:val="46742E7E"/>
    <w:rsid w:val="476DF17B"/>
    <w:rsid w:val="47D8274A"/>
    <w:rsid w:val="4AA5923D"/>
    <w:rsid w:val="4AB04856"/>
    <w:rsid w:val="4ABFC6DB"/>
    <w:rsid w:val="4B8157B3"/>
    <w:rsid w:val="4C41629E"/>
    <w:rsid w:val="4DA2C053"/>
    <w:rsid w:val="50953755"/>
    <w:rsid w:val="51A8B8B7"/>
    <w:rsid w:val="52D415C5"/>
    <w:rsid w:val="54661EB2"/>
    <w:rsid w:val="5470462A"/>
    <w:rsid w:val="574D5095"/>
    <w:rsid w:val="5868CE7C"/>
    <w:rsid w:val="5AD32C28"/>
    <w:rsid w:val="5B67D4AB"/>
    <w:rsid w:val="62A56FB8"/>
    <w:rsid w:val="641FE4F8"/>
    <w:rsid w:val="642D409F"/>
    <w:rsid w:val="644552B1"/>
    <w:rsid w:val="67D6E4D8"/>
    <w:rsid w:val="69A2D2B8"/>
    <w:rsid w:val="6B8078B6"/>
    <w:rsid w:val="6BBE808E"/>
    <w:rsid w:val="70ECAE81"/>
    <w:rsid w:val="7129E074"/>
    <w:rsid w:val="72624AFB"/>
    <w:rsid w:val="760CA6F4"/>
    <w:rsid w:val="786B7C87"/>
    <w:rsid w:val="7BCA85B7"/>
    <w:rsid w:val="7C8CC847"/>
    <w:rsid w:val="7CF42319"/>
    <w:rsid w:val="7E28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qFormat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4E1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54E15"/>
    <w:rPr>
      <w:color w:val="954F72" w:themeColor="followedHyperlink"/>
      <w:u w:val="single"/>
    </w:rPr>
  </w:style>
  <w:style w:type="character" w:customStyle="1" w:styleId="hps">
    <w:name w:val="hps"/>
    <w:basedOn w:val="Standardnpsmoodstavce"/>
    <w:rsid w:val="00A54E15"/>
  </w:style>
  <w:style w:type="paragraph" w:styleId="Normlnweb">
    <w:name w:val="Normal (Web)"/>
    <w:basedOn w:val="Normln"/>
    <w:uiPriority w:val="99"/>
    <w:unhideWhenUsed/>
    <w:rsid w:val="0007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DB"/>
    <w:rPr>
      <w:rFonts w:ascii="Segoe UI" w:hAnsi="Segoe UI" w:cs="Segoe UI"/>
      <w:color w:val="2E297F"/>
      <w:sz w:val="18"/>
      <w:szCs w:val="18"/>
    </w:rPr>
  </w:style>
  <w:style w:type="character" w:styleId="Siln">
    <w:name w:val="Strong"/>
    <w:basedOn w:val="Standardnpsmoodstavce"/>
    <w:uiPriority w:val="22"/>
    <w:qFormat/>
    <w:rsid w:val="009F7625"/>
    <w:rPr>
      <w:b/>
      <w:bCs/>
    </w:rPr>
  </w:style>
  <w:style w:type="character" w:styleId="Zdraznn">
    <w:name w:val="Emphasis"/>
    <w:basedOn w:val="Standardnpsmoodstavce"/>
    <w:uiPriority w:val="20"/>
    <w:qFormat/>
    <w:rsid w:val="009F7625"/>
    <w:rPr>
      <w:i/>
      <w:iCs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Montserrat" w:hAnsi="Montserrat"/>
      <w:color w:val="2E297F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dumtriprani/" TargetMode="External"/><Relationship Id="rId18" Type="http://schemas.openxmlformats.org/officeDocument/2006/relationships/hyperlink" Target="mailto:ivetabajerova@dumtriprani.cz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dum3prani/" TargetMode="External"/><Relationship Id="rId17" Type="http://schemas.openxmlformats.org/officeDocument/2006/relationships/hyperlink" Target="http://www.dumtriprani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f666a706171647b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channel/UC3zjoDoLiTh7kDLBLUH6WiA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dumtriprani.cz/kampan" TargetMode="External"/><Relationship Id="rId10" Type="http://schemas.openxmlformats.org/officeDocument/2006/relationships/hyperlink" Target="http://www.dumtriprani.cz/kampan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posts/d%C5%AFm-t%C5%99%C3%AD-p%C5%99%C3%A1n%C3%AD-z.%C3%BA._kampa%C5%88-hezk%C3%A9-vzpom%C3%ADnky-spot-d%C5%AFm-t%C5%99%C3%AD-p%C5%99%C3%A1n%C3%AD-activity-6981006956912119808-L0fB?utm_source=share&amp;utm_medium=member_desktop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e9938-12bd-49e3-a443-b3ea512d03b1">
      <Terms xmlns="http://schemas.microsoft.com/office/infopath/2007/PartnerControls"/>
    </lcf76f155ced4ddcb4097134ff3c332f>
    <TaxCatchAll xmlns="4315a825-de51-42f8-a651-0c9c906df3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77276153F47E4488453C06117C200C" ma:contentTypeVersion="16" ma:contentTypeDescription="Vytvoří nový dokument" ma:contentTypeScope="" ma:versionID="added8e3aa5bed8dcfd8bd47680e1f79">
  <xsd:schema xmlns:xsd="http://www.w3.org/2001/XMLSchema" xmlns:xs="http://www.w3.org/2001/XMLSchema" xmlns:p="http://schemas.microsoft.com/office/2006/metadata/properties" xmlns:ns2="c36e9938-12bd-49e3-a443-b3ea512d03b1" xmlns:ns3="4315a825-de51-42f8-a651-0c9c906df3ce" targetNamespace="http://schemas.microsoft.com/office/2006/metadata/properties" ma:root="true" ma:fieldsID="626dfd9dac18970fd9ef91fd8d324480" ns2:_="" ns3:_="">
    <xsd:import namespace="c36e9938-12bd-49e3-a443-b3ea512d03b1"/>
    <xsd:import namespace="4315a825-de51-42f8-a651-0c9c906df3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e9938-12bd-49e3-a443-b3ea512d03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1c0540d1-7789-4971-a4dc-2c87c48df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5a825-de51-42f8-a651-0c9c906df3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661bb4-15e0-4966-9bc1-118e0b0e1fb8}" ma:internalName="TaxCatchAll" ma:showField="CatchAllData" ma:web="4315a825-de51-42f8-a651-0c9c906df3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4D7DF-C0AB-49D7-89B3-94C3BFD8B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6F74B-8641-418B-9995-E80D3E323C05}">
  <ds:schemaRefs>
    <ds:schemaRef ds:uri="http://schemas.microsoft.com/office/2006/metadata/properties"/>
    <ds:schemaRef ds:uri="http://schemas.microsoft.com/office/infopath/2007/PartnerControls"/>
    <ds:schemaRef ds:uri="c36e9938-12bd-49e3-a443-b3ea512d03b1"/>
    <ds:schemaRef ds:uri="4315a825-de51-42f8-a651-0c9c906df3ce"/>
  </ds:schemaRefs>
</ds:datastoreItem>
</file>

<file path=customXml/itemProps3.xml><?xml version="1.0" encoding="utf-8"?>
<ds:datastoreItem xmlns:ds="http://schemas.openxmlformats.org/officeDocument/2006/customXml" ds:itemID="{52EDC5A9-796C-4AF1-AD83-AAC8DC63A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e9938-12bd-49e3-a443-b3ea512d03b1"/>
    <ds:schemaRef ds:uri="4315a825-de51-42f8-a651-0c9c906df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1110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Flemrová</dc:creator>
  <cp:keywords/>
  <dc:description/>
  <cp:lastModifiedBy>Iveta Bajerová</cp:lastModifiedBy>
  <cp:revision>117</cp:revision>
  <dcterms:created xsi:type="dcterms:W3CDTF">2022-06-21T09:25:00Z</dcterms:created>
  <dcterms:modified xsi:type="dcterms:W3CDTF">2022-10-10T14:06:00Z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0x0101001377276153F47E4488453C06117C200C</vt:lpwstr>
  </property>
  <property fmtid="{D5CDD505-2E9C-101B-9397-08002B2CF9AE}" pid="3" name="MediaServiceImageTags">
    <vt:lpwstr/>
  </property>
</Properties>
</file>